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26A70" w:rsidRDefault="0013483F" w:rsidP="00135AA3">
      <w:pPr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b/>
          <w:noProof/>
          <w:color w:val="9BBB59" w:themeColor="accent3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E9BA1" wp14:editId="40C561D4">
                <wp:simplePos x="0" y="0"/>
                <wp:positionH relativeFrom="column">
                  <wp:posOffset>-937260</wp:posOffset>
                </wp:positionH>
                <wp:positionV relativeFrom="paragraph">
                  <wp:posOffset>-177165</wp:posOffset>
                </wp:positionV>
                <wp:extent cx="7000875" cy="4581525"/>
                <wp:effectExtent l="57150" t="19050" r="85725" b="790575"/>
                <wp:wrapNone/>
                <wp:docPr id="1" name="Выноска-облак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4581525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84F" w:rsidRPr="0013483F" w:rsidRDefault="00C4784F" w:rsidP="0013483F">
                            <w:pPr>
                              <w:jc w:val="center"/>
                              <w:rPr>
                                <w:rStyle w:val="10"/>
                                <w:sz w:val="52"/>
                                <w:szCs w:val="52"/>
                              </w:rPr>
                            </w:pPr>
                            <w:r w:rsidRPr="0013483F">
                              <w:rPr>
                                <w:rStyle w:val="10"/>
                                <w:sz w:val="52"/>
                                <w:szCs w:val="52"/>
                              </w:rPr>
                              <w:t>Дид</w:t>
                            </w:r>
                            <w:r w:rsidR="005A7A84" w:rsidRPr="0013483F">
                              <w:rPr>
                                <w:rStyle w:val="10"/>
                                <w:sz w:val="52"/>
                                <w:szCs w:val="52"/>
                              </w:rPr>
                              <w:t>актические игры по формированию</w:t>
                            </w:r>
                            <w:r w:rsidRPr="0013483F">
                              <w:rPr>
                                <w:rStyle w:val="1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5A7A84" w:rsidRPr="0013483F">
                              <w:rPr>
                                <w:rStyle w:val="10"/>
                                <w:sz w:val="52"/>
                                <w:szCs w:val="52"/>
                              </w:rPr>
                              <w:t>лексико-грамматических</w:t>
                            </w:r>
                            <w:r w:rsidR="005A7A84" w:rsidRPr="0013483F">
                              <w:rPr>
                                <w:rStyle w:val="a9"/>
                                <w:color w:val="E36C0A" w:themeColor="accent6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5A7A84" w:rsidRPr="0013483F">
                              <w:rPr>
                                <w:rStyle w:val="10"/>
                                <w:sz w:val="52"/>
                                <w:szCs w:val="52"/>
                              </w:rPr>
                              <w:t>категорий</w:t>
                            </w:r>
                            <w:r w:rsidR="0013483F">
                              <w:rPr>
                                <w:rStyle w:val="1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5A7A84" w:rsidRPr="0013483F">
                              <w:rPr>
                                <w:rStyle w:val="10"/>
                                <w:sz w:val="52"/>
                                <w:szCs w:val="52"/>
                              </w:rPr>
                              <w:t>и навыков словообразования у детей</w:t>
                            </w:r>
                          </w:p>
                          <w:p w:rsidR="005A7A84" w:rsidRPr="005A7A84" w:rsidRDefault="005A7A84" w:rsidP="0013483F">
                            <w:pPr>
                              <w:pStyle w:val="1"/>
                              <w:jc w:val="center"/>
                              <w:rPr>
                                <w:rStyle w:val="a9"/>
                                <w:b/>
                                <w:bCs/>
                                <w:i w:val="0"/>
                                <w:iCs w:val="0"/>
                                <w:color w:val="365F91" w:themeColor="accent1" w:themeShade="BF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1" o:spid="_x0000_s1026" type="#_x0000_t106" style="position:absolute;margin-left:-73.8pt;margin-top:-13.95pt;width:551.25pt;height:3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" adj="6300,243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4784F" w:rsidRPr="0013483F" w:rsidRDefault="00C4784F" w:rsidP="0013483F">
                      <w:pPr>
                        <w:jc w:val="center"/>
                        <w:rPr>
                          <w:rStyle w:val="10"/>
                          <w:sz w:val="52"/>
                          <w:szCs w:val="52"/>
                        </w:rPr>
                      </w:pPr>
                      <w:r w:rsidRPr="0013483F">
                        <w:rPr>
                          <w:rStyle w:val="10"/>
                          <w:sz w:val="52"/>
                          <w:szCs w:val="52"/>
                        </w:rPr>
                        <w:t>Дид</w:t>
                      </w:r>
                      <w:r w:rsidR="005A7A84" w:rsidRPr="0013483F">
                        <w:rPr>
                          <w:rStyle w:val="10"/>
                          <w:sz w:val="52"/>
                          <w:szCs w:val="52"/>
                        </w:rPr>
                        <w:t>актические игры по формированию</w:t>
                      </w:r>
                      <w:r w:rsidRPr="0013483F">
                        <w:rPr>
                          <w:rStyle w:val="10"/>
                          <w:sz w:val="52"/>
                          <w:szCs w:val="52"/>
                        </w:rPr>
                        <w:t xml:space="preserve"> </w:t>
                      </w:r>
                      <w:r w:rsidR="005A7A84" w:rsidRPr="0013483F">
                        <w:rPr>
                          <w:rStyle w:val="10"/>
                          <w:sz w:val="52"/>
                          <w:szCs w:val="52"/>
                        </w:rPr>
                        <w:t>лексико-грамматических</w:t>
                      </w:r>
                      <w:r w:rsidR="005A7A84" w:rsidRPr="0013483F">
                        <w:rPr>
                          <w:rStyle w:val="a9"/>
                          <w:color w:val="E36C0A" w:themeColor="accent6" w:themeShade="BF"/>
                          <w:sz w:val="52"/>
                          <w:szCs w:val="52"/>
                        </w:rPr>
                        <w:t xml:space="preserve"> </w:t>
                      </w:r>
                      <w:r w:rsidR="005A7A84" w:rsidRPr="0013483F">
                        <w:rPr>
                          <w:rStyle w:val="10"/>
                          <w:sz w:val="52"/>
                          <w:szCs w:val="52"/>
                        </w:rPr>
                        <w:t>категорий</w:t>
                      </w:r>
                      <w:r w:rsidR="0013483F">
                        <w:rPr>
                          <w:rStyle w:val="10"/>
                          <w:sz w:val="52"/>
                          <w:szCs w:val="52"/>
                        </w:rPr>
                        <w:t xml:space="preserve"> </w:t>
                      </w:r>
                      <w:r w:rsidR="005A7A84" w:rsidRPr="0013483F">
                        <w:rPr>
                          <w:rStyle w:val="10"/>
                          <w:sz w:val="52"/>
                          <w:szCs w:val="52"/>
                        </w:rPr>
                        <w:t>и навыков словообразования у детей</w:t>
                      </w:r>
                    </w:p>
                    <w:p w:rsidR="005A7A84" w:rsidRPr="005A7A84" w:rsidRDefault="005A7A84" w:rsidP="0013483F">
                      <w:pPr>
                        <w:pStyle w:val="1"/>
                        <w:jc w:val="center"/>
                        <w:rPr>
                          <w:rStyle w:val="a9"/>
                          <w:b/>
                          <w:bCs/>
                          <w:i w:val="0"/>
                          <w:iCs w:val="0"/>
                          <w:color w:val="365F91" w:themeColor="accent1" w:themeShade="BF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6A70" w:rsidRDefault="00426A70" w:rsidP="00135AA3">
      <w:pPr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26A70" w:rsidRDefault="00426A70" w:rsidP="00135AA3">
      <w:pPr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26A70" w:rsidRDefault="00426A70" w:rsidP="00135AA3">
      <w:pPr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26A70" w:rsidRDefault="00426A70" w:rsidP="00135AA3">
      <w:pPr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26A70" w:rsidRDefault="00426A70" w:rsidP="00135AA3">
      <w:pPr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26A70" w:rsidRDefault="00426A70" w:rsidP="00135AA3">
      <w:pPr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26A70" w:rsidRDefault="00426A70" w:rsidP="00135AA3">
      <w:pPr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26A70" w:rsidRDefault="00426A70" w:rsidP="00135AA3">
      <w:pPr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26A70" w:rsidRDefault="008C0AA5" w:rsidP="00135AA3">
      <w:pPr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306160E" wp14:editId="1B88B968">
            <wp:simplePos x="0" y="0"/>
            <wp:positionH relativeFrom="column">
              <wp:posOffset>662940</wp:posOffset>
            </wp:positionH>
            <wp:positionV relativeFrom="paragraph">
              <wp:posOffset>175896</wp:posOffset>
            </wp:positionV>
            <wp:extent cx="4827235" cy="46672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4666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A7" w:rsidRDefault="003D4BA7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8A0" w:rsidRDefault="005A68A0" w:rsidP="0042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86" w:rsidRPr="00BE605A" w:rsidRDefault="005A68A0" w:rsidP="00BE605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5A68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Составила: Ку</w:t>
      </w:r>
      <w:r w:rsidR="00BE605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ликова Е.</w:t>
      </w:r>
      <w:proofErr w:type="gramStart"/>
      <w:r w:rsidR="00BE605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</w:t>
      </w:r>
      <w:proofErr w:type="gramEnd"/>
    </w:p>
    <w:p w:rsidR="001072C8" w:rsidRPr="001072C8" w:rsidRDefault="00066886" w:rsidP="001072C8">
      <w:pPr>
        <w:spacing w:before="120" w:after="120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BE605A">
        <w:rPr>
          <w:sz w:val="36"/>
          <w:szCs w:val="36"/>
          <w:lang w:eastAsia="ru-RU"/>
        </w:rPr>
        <w:lastRenderedPageBreak/>
        <w:t xml:space="preserve"> </w:t>
      </w:r>
      <w:r w:rsidR="00F05A15">
        <w:rPr>
          <w:sz w:val="36"/>
          <w:szCs w:val="36"/>
          <w:lang w:eastAsia="ru-RU"/>
        </w:rPr>
        <w:t xml:space="preserve"> </w:t>
      </w:r>
      <w:r w:rsidR="001072C8" w:rsidRPr="001072C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Игра: «</w:t>
      </w:r>
      <w:proofErr w:type="gramStart"/>
      <w:r w:rsidR="001072C8" w:rsidRPr="001072C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Во</w:t>
      </w:r>
      <w:proofErr w:type="gramEnd"/>
      <w:r w:rsidR="001072C8" w:rsidRPr="001072C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 xml:space="preserve"> саду ли, в огороде?»</w:t>
      </w:r>
    </w:p>
    <w:p w:rsidR="001072C8" w:rsidRPr="00CA431A" w:rsidRDefault="00F05A15" w:rsidP="001072C8">
      <w:pPr>
        <w:spacing w:before="120" w:after="12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3F5FAAB" wp14:editId="5E9E2B11">
            <wp:simplePos x="0" y="0"/>
            <wp:positionH relativeFrom="column">
              <wp:posOffset>3406140</wp:posOffset>
            </wp:positionH>
            <wp:positionV relativeFrom="paragraph">
              <wp:posOffset>154305</wp:posOffset>
            </wp:positionV>
            <wp:extent cx="2667000" cy="2000250"/>
            <wp:effectExtent l="323850" t="323850" r="323850" b="323850"/>
            <wp:wrapSquare wrapText="bothSides"/>
            <wp:docPr id="19" name="Рисунок 19" descr="C:\Users\Shop\Desktop\для аттестации\SAM_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p\Desktop\для аттестации\SAM_3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2C8" w:rsidRPr="00CA43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Цель: </w:t>
      </w:r>
      <w:r w:rsidR="001072C8" w:rsidRPr="00CA43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учить группировать овощи и фрукты, закрепить их названия. Активизировать речь детей.</w:t>
      </w:r>
    </w:p>
    <w:p w:rsidR="001072C8" w:rsidRPr="00CA431A" w:rsidRDefault="001072C8" w:rsidP="00F05A15">
      <w:pPr>
        <w:spacing w:before="120" w:after="12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A43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Материалы</w:t>
      </w:r>
      <w:r w:rsidRPr="00CA43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CA43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фланелеграф</w:t>
      </w:r>
      <w:proofErr w:type="spellEnd"/>
      <w:r w:rsidRPr="00CA43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плоскостные фигуры: дедушка, бабушка, две корзины, овощи, фрукты.</w:t>
      </w:r>
    </w:p>
    <w:p w:rsidR="001072C8" w:rsidRDefault="001072C8" w:rsidP="001072C8">
      <w:pPr>
        <w:spacing w:before="120" w:after="12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A43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</w:t>
      </w:r>
      <w:r w:rsidRPr="00CA43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: Воспитатель показывает плоскостные фигуры дедушки и бабушки с корзинами и говорит: «Дедушка и бабушка собрали урожай: яблоки, груши, капусту, картошку, морковку. Помогите дедушке и бабушке разложить овощи в корзины:  фрукты в маленькую корзину, а овощи в большую корзину». Дети называют овощи и фрукты,  раскладывают их  в разные  корзины </w:t>
      </w:r>
    </w:p>
    <w:p w:rsidR="00F05A15" w:rsidRPr="00CA431A" w:rsidRDefault="00F05A15" w:rsidP="001072C8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05A15" w:rsidRPr="00F05A15" w:rsidRDefault="00066886" w:rsidP="00F05A15">
      <w:p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BE605A">
        <w:rPr>
          <w:sz w:val="36"/>
          <w:szCs w:val="36"/>
          <w:lang w:eastAsia="ru-RU"/>
        </w:rPr>
        <w:t xml:space="preserve"> </w:t>
      </w:r>
      <w:r w:rsidR="00F05A15">
        <w:rPr>
          <w:sz w:val="36"/>
          <w:szCs w:val="36"/>
          <w:lang w:eastAsia="ru-RU"/>
        </w:rPr>
        <w:t xml:space="preserve">                   </w:t>
      </w:r>
      <w:r w:rsidR="00F05A15" w:rsidRPr="00F05A15">
        <w:rPr>
          <w:rFonts w:ascii="Times New Roman" w:hAnsi="Times New Roman" w:cs="Times New Roman"/>
          <w:b/>
          <w:bCs/>
          <w:color w:val="0070C0"/>
          <w:sz w:val="36"/>
          <w:szCs w:val="36"/>
        </w:rPr>
        <w:t>Игра: «Кто, что делает?»</w:t>
      </w:r>
    </w:p>
    <w:p w:rsidR="00F05A15" w:rsidRPr="00CA431A" w:rsidRDefault="00F05A15" w:rsidP="00F05A1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431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A431A">
        <w:rPr>
          <w:rFonts w:ascii="Times New Roman" w:hAnsi="Times New Roman" w:cs="Times New Roman"/>
          <w:sz w:val="28"/>
          <w:szCs w:val="28"/>
        </w:rPr>
        <w:t xml:space="preserve"> активизировать в речи детей слова, обозначающие членов семьи  Развитие активной самостоятельной речи детей, называние действий с предметами</w:t>
      </w:r>
    </w:p>
    <w:p w:rsidR="00F05A15" w:rsidRPr="00CA431A" w:rsidRDefault="00F05A15" w:rsidP="00F05A15">
      <w:pPr>
        <w:rPr>
          <w:rFonts w:ascii="Times New Roman" w:hAnsi="Times New Roman" w:cs="Times New Roman"/>
          <w:sz w:val="28"/>
          <w:szCs w:val="28"/>
        </w:rPr>
      </w:pPr>
      <w:r w:rsidRPr="00CA431A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 w:rsidRPr="00CA431A">
        <w:rPr>
          <w:rFonts w:ascii="Times New Roman" w:hAnsi="Times New Roman" w:cs="Times New Roman"/>
          <w:sz w:val="28"/>
          <w:szCs w:val="28"/>
        </w:rPr>
        <w:t xml:space="preserve"> Педагог (другие дети) называет действия с предметами, характеризующие членов семьи, а ребенок должен отгадать, о ком идёт речь.</w:t>
      </w:r>
    </w:p>
    <w:p w:rsidR="00F05A15" w:rsidRPr="00CA431A" w:rsidRDefault="00F05A15" w:rsidP="00F05A15">
      <w:pPr>
        <w:rPr>
          <w:rFonts w:ascii="Times New Roman" w:hAnsi="Times New Roman" w:cs="Times New Roman"/>
          <w:sz w:val="28"/>
          <w:szCs w:val="28"/>
        </w:rPr>
      </w:pPr>
      <w:r w:rsidRPr="00CA431A">
        <w:rPr>
          <w:rFonts w:ascii="Times New Roman" w:hAnsi="Times New Roman" w:cs="Times New Roman"/>
          <w:sz w:val="28"/>
          <w:szCs w:val="28"/>
        </w:rPr>
        <w:t>Стирает, готовит - мама;</w:t>
      </w:r>
    </w:p>
    <w:p w:rsidR="00F05A15" w:rsidRPr="00CA431A" w:rsidRDefault="00F05A15" w:rsidP="00F05A15">
      <w:pPr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 wp14:anchorId="519B4BF0" wp14:editId="4DBD1E6A">
            <wp:simplePos x="0" y="0"/>
            <wp:positionH relativeFrom="column">
              <wp:posOffset>2958465</wp:posOffset>
            </wp:positionH>
            <wp:positionV relativeFrom="paragraph">
              <wp:posOffset>121920</wp:posOffset>
            </wp:positionV>
            <wp:extent cx="2933700" cy="2200275"/>
            <wp:effectExtent l="323850" t="323850" r="323850" b="333375"/>
            <wp:wrapSquare wrapText="bothSides"/>
            <wp:docPr id="22" name="Рисунок 22" descr="C:\Users\Shop\Desktop\для аттестации\SAM_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p\Desktop\для аттестации\SAM_3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31A">
        <w:rPr>
          <w:rFonts w:ascii="Times New Roman" w:hAnsi="Times New Roman" w:cs="Times New Roman"/>
          <w:sz w:val="28"/>
          <w:szCs w:val="28"/>
        </w:rPr>
        <w:t>Вяжет, печёт пироги – бабушка;</w:t>
      </w:r>
    </w:p>
    <w:p w:rsidR="00F05A15" w:rsidRPr="00CA431A" w:rsidRDefault="00F05A15" w:rsidP="00F05A15">
      <w:pPr>
        <w:rPr>
          <w:rFonts w:ascii="Times New Roman" w:hAnsi="Times New Roman" w:cs="Times New Roman"/>
          <w:sz w:val="28"/>
          <w:szCs w:val="28"/>
        </w:rPr>
      </w:pPr>
      <w:r w:rsidRPr="00CA431A">
        <w:rPr>
          <w:rFonts w:ascii="Times New Roman" w:hAnsi="Times New Roman" w:cs="Times New Roman"/>
          <w:sz w:val="28"/>
          <w:szCs w:val="28"/>
        </w:rPr>
        <w:t>Забивает гвозди - папа</w:t>
      </w:r>
    </w:p>
    <w:p w:rsidR="00F05A15" w:rsidRPr="00CA431A" w:rsidRDefault="00F05A15" w:rsidP="00F05A15">
      <w:pPr>
        <w:rPr>
          <w:rFonts w:ascii="Times New Roman" w:hAnsi="Times New Roman" w:cs="Times New Roman"/>
          <w:sz w:val="28"/>
          <w:szCs w:val="28"/>
        </w:rPr>
      </w:pPr>
      <w:r w:rsidRPr="00CA431A">
        <w:rPr>
          <w:rFonts w:ascii="Times New Roman" w:hAnsi="Times New Roman" w:cs="Times New Roman"/>
          <w:sz w:val="28"/>
          <w:szCs w:val="28"/>
        </w:rPr>
        <w:t>Читает газету - дедушка</w:t>
      </w:r>
    </w:p>
    <w:p w:rsidR="00F05A15" w:rsidRPr="00CA431A" w:rsidRDefault="00F05A15" w:rsidP="00F05A15">
      <w:pPr>
        <w:rPr>
          <w:rFonts w:ascii="Times New Roman" w:hAnsi="Times New Roman" w:cs="Times New Roman"/>
          <w:sz w:val="28"/>
          <w:szCs w:val="28"/>
        </w:rPr>
      </w:pPr>
      <w:r w:rsidRPr="00CA431A">
        <w:rPr>
          <w:rFonts w:ascii="Times New Roman" w:hAnsi="Times New Roman" w:cs="Times New Roman"/>
          <w:sz w:val="28"/>
          <w:szCs w:val="28"/>
        </w:rPr>
        <w:t>Играет с куклами - сестрёнка</w:t>
      </w:r>
    </w:p>
    <w:p w:rsidR="00F05A15" w:rsidRDefault="00F05A15" w:rsidP="00F05A15">
      <w:pPr>
        <w:rPr>
          <w:rFonts w:ascii="Times New Roman" w:hAnsi="Times New Roman" w:cs="Times New Roman"/>
          <w:sz w:val="28"/>
          <w:szCs w:val="28"/>
        </w:rPr>
      </w:pPr>
      <w:r w:rsidRPr="00CA431A">
        <w:rPr>
          <w:rFonts w:ascii="Times New Roman" w:hAnsi="Times New Roman" w:cs="Times New Roman"/>
          <w:sz w:val="28"/>
          <w:szCs w:val="28"/>
        </w:rPr>
        <w:t xml:space="preserve">Катает машинки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A431A">
        <w:rPr>
          <w:rFonts w:ascii="Times New Roman" w:hAnsi="Times New Roman" w:cs="Times New Roman"/>
          <w:sz w:val="28"/>
          <w:szCs w:val="28"/>
        </w:rPr>
        <w:t xml:space="preserve"> братик</w:t>
      </w:r>
    </w:p>
    <w:p w:rsidR="00F05A15" w:rsidRDefault="00F05A15" w:rsidP="00F05A15">
      <w:pPr>
        <w:shd w:val="clear" w:color="auto" w:fill="FFFFFF"/>
        <w:spacing w:before="120" w:after="120" w:line="240" w:lineRule="auto"/>
        <w:ind w:right="448"/>
        <w:jc w:val="both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           </w:t>
      </w:r>
    </w:p>
    <w:p w:rsidR="00F05A15" w:rsidRDefault="00F05A15" w:rsidP="00F05A15">
      <w:pPr>
        <w:shd w:val="clear" w:color="auto" w:fill="FFFFFF"/>
        <w:spacing w:before="120" w:after="120" w:line="240" w:lineRule="auto"/>
        <w:ind w:right="448"/>
        <w:jc w:val="both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05A15" w:rsidRDefault="00F05A15" w:rsidP="00F05A15">
      <w:pPr>
        <w:shd w:val="clear" w:color="auto" w:fill="FFFFFF"/>
        <w:spacing w:before="120" w:after="120" w:line="240" w:lineRule="auto"/>
        <w:ind w:right="448"/>
        <w:jc w:val="both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05A15" w:rsidRPr="00F05A15" w:rsidRDefault="00F05A15" w:rsidP="00F05A15">
      <w:pPr>
        <w:shd w:val="clear" w:color="auto" w:fill="FFFFFF"/>
        <w:spacing w:before="120" w:after="120" w:line="240" w:lineRule="auto"/>
        <w:ind w:right="448"/>
        <w:jc w:val="both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 xml:space="preserve">                  </w:t>
      </w:r>
      <w:r w:rsidRPr="00F05A15">
        <w:rPr>
          <w:rFonts w:ascii="Times New Roman" w:hAnsi="Times New Roman" w:cs="Times New Roman"/>
          <w:b/>
          <w:color w:val="0070C0"/>
          <w:sz w:val="36"/>
          <w:szCs w:val="36"/>
        </w:rPr>
        <w:t>Игра: «Когда это бывает?</w:t>
      </w:r>
    </w:p>
    <w:p w:rsidR="00F05A15" w:rsidRPr="00CA431A" w:rsidRDefault="00F05A15" w:rsidP="00F05A15">
      <w:pPr>
        <w:shd w:val="clear" w:color="auto" w:fill="FFFFFF"/>
        <w:spacing w:before="120" w:after="120" w:line="240" w:lineRule="auto"/>
        <w:ind w:right="448"/>
        <w:jc w:val="center"/>
        <w:rPr>
          <w:rFonts w:ascii="Times New Roman" w:hAnsi="Times New Roman" w:cs="Times New Roman"/>
          <w:sz w:val="28"/>
          <w:szCs w:val="28"/>
        </w:rPr>
      </w:pPr>
      <w:r w:rsidRPr="00CA431A">
        <w:rPr>
          <w:rFonts w:ascii="Times New Roman" w:hAnsi="Times New Roman" w:cs="Times New Roman"/>
          <w:b/>
          <w:sz w:val="28"/>
          <w:szCs w:val="28"/>
        </w:rPr>
        <w:t>Цель</w:t>
      </w:r>
      <w:r w:rsidRPr="00CA431A">
        <w:rPr>
          <w:rFonts w:ascii="Times New Roman" w:hAnsi="Times New Roman" w:cs="Times New Roman"/>
          <w:sz w:val="28"/>
          <w:szCs w:val="28"/>
        </w:rPr>
        <w:t>: учить детей называть времени года по их признакам; развивать мышление, память, внимание.</w:t>
      </w:r>
    </w:p>
    <w:p w:rsidR="00F05A15" w:rsidRPr="00CA431A" w:rsidRDefault="00F05A15" w:rsidP="00F05A15">
      <w:pPr>
        <w:shd w:val="clear" w:color="auto" w:fill="FFFFFF"/>
        <w:spacing w:before="120" w:after="120" w:line="240" w:lineRule="auto"/>
        <w:ind w:right="448"/>
        <w:jc w:val="center"/>
        <w:rPr>
          <w:rFonts w:ascii="Times New Roman" w:hAnsi="Times New Roman" w:cs="Times New Roman"/>
          <w:sz w:val="28"/>
          <w:szCs w:val="28"/>
        </w:rPr>
      </w:pPr>
      <w:r w:rsidRPr="00CA431A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CA431A">
        <w:rPr>
          <w:rFonts w:ascii="Times New Roman" w:hAnsi="Times New Roman" w:cs="Times New Roman"/>
          <w:sz w:val="28"/>
          <w:szCs w:val="28"/>
        </w:rPr>
        <w:t xml:space="preserve"> картинки </w:t>
      </w:r>
      <w:proofErr w:type="gramStart"/>
      <w:r w:rsidRPr="00CA431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A431A">
        <w:rPr>
          <w:rFonts w:ascii="Times New Roman" w:hAnsi="Times New Roman" w:cs="Times New Roman"/>
          <w:sz w:val="28"/>
          <w:szCs w:val="28"/>
        </w:rPr>
        <w:t xml:space="preserve"> временами года, загадки о временах года.</w:t>
      </w:r>
    </w:p>
    <w:p w:rsidR="00F05A15" w:rsidRPr="00CA431A" w:rsidRDefault="00F05A15" w:rsidP="00F05A15">
      <w:pPr>
        <w:shd w:val="clear" w:color="auto" w:fill="FFFFFF"/>
        <w:spacing w:before="120" w:after="120" w:line="240" w:lineRule="auto"/>
        <w:ind w:righ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31A">
        <w:rPr>
          <w:rFonts w:ascii="Times New Roman" w:hAnsi="Times New Roman" w:cs="Times New Roman"/>
          <w:sz w:val="28"/>
          <w:szCs w:val="28"/>
        </w:rPr>
        <w:t xml:space="preserve"> </w:t>
      </w:r>
      <w:r w:rsidRPr="00CA431A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CA431A">
        <w:rPr>
          <w:rFonts w:ascii="Times New Roman" w:hAnsi="Times New Roman" w:cs="Times New Roman"/>
          <w:sz w:val="28"/>
          <w:szCs w:val="28"/>
        </w:rPr>
        <w:t xml:space="preserve"> Воспитатель загадывает детям загадки о временах года, дети  отгадывают, находят соответствующие времени года на картинках и выставляют их на мольберт. Снег на полях, Лед на реках Вьюга гуляет, Когда это бывает? (Зимой)</w:t>
      </w:r>
    </w:p>
    <w:p w:rsidR="00F05A15" w:rsidRPr="00CA431A" w:rsidRDefault="00F05A15" w:rsidP="00F05A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ED984A7" wp14:editId="69C2D029">
            <wp:simplePos x="0" y="0"/>
            <wp:positionH relativeFrom="column">
              <wp:posOffset>453390</wp:posOffset>
            </wp:positionH>
            <wp:positionV relativeFrom="paragraph">
              <wp:posOffset>223520</wp:posOffset>
            </wp:positionV>
            <wp:extent cx="5041900" cy="3781425"/>
            <wp:effectExtent l="0" t="0" r="6350" b="9525"/>
            <wp:wrapSquare wrapText="bothSides"/>
            <wp:docPr id="23" name="Рисунок 23" descr="https://ds04.infourok.ru/uploads/ex/1055/0019b2d4-5333bf5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55/0019b2d4-5333bf5b/img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2C8" w:rsidRDefault="00066886" w:rsidP="00BE605A">
      <w:pPr>
        <w:pStyle w:val="2"/>
        <w:rPr>
          <w:rFonts w:eastAsia="Times New Roman"/>
          <w:sz w:val="36"/>
          <w:szCs w:val="36"/>
          <w:lang w:eastAsia="ru-RU"/>
        </w:rPr>
      </w:pPr>
      <w:r w:rsidRPr="00BE605A">
        <w:rPr>
          <w:rFonts w:eastAsia="Times New Roman"/>
          <w:sz w:val="36"/>
          <w:szCs w:val="36"/>
          <w:lang w:eastAsia="ru-RU"/>
        </w:rPr>
        <w:t xml:space="preserve">               </w:t>
      </w:r>
      <w:r w:rsidR="00BE605A" w:rsidRPr="00BE605A">
        <w:rPr>
          <w:rFonts w:eastAsia="Times New Roman"/>
          <w:sz w:val="36"/>
          <w:szCs w:val="36"/>
          <w:lang w:eastAsia="ru-RU"/>
        </w:rPr>
        <w:t xml:space="preserve">         </w:t>
      </w:r>
      <w:r w:rsidR="00BE605A">
        <w:rPr>
          <w:rFonts w:eastAsia="Times New Roman"/>
          <w:sz w:val="36"/>
          <w:szCs w:val="36"/>
          <w:lang w:eastAsia="ru-RU"/>
        </w:rPr>
        <w:t xml:space="preserve"> </w:t>
      </w:r>
      <w:r w:rsidRPr="00BE605A">
        <w:rPr>
          <w:rFonts w:eastAsia="Times New Roman"/>
          <w:sz w:val="36"/>
          <w:szCs w:val="36"/>
          <w:lang w:eastAsia="ru-RU"/>
        </w:rPr>
        <w:t xml:space="preserve"> </w:t>
      </w:r>
    </w:p>
    <w:p w:rsidR="001072C8" w:rsidRDefault="001072C8" w:rsidP="00BE605A">
      <w:pPr>
        <w:pStyle w:val="2"/>
        <w:rPr>
          <w:rFonts w:eastAsia="Times New Roman"/>
          <w:sz w:val="36"/>
          <w:szCs w:val="36"/>
          <w:lang w:eastAsia="ru-RU"/>
        </w:rPr>
      </w:pPr>
    </w:p>
    <w:p w:rsidR="001072C8" w:rsidRDefault="001072C8" w:rsidP="00BE605A">
      <w:pPr>
        <w:pStyle w:val="2"/>
        <w:rPr>
          <w:rFonts w:eastAsia="Times New Roman"/>
          <w:sz w:val="36"/>
          <w:szCs w:val="36"/>
          <w:lang w:eastAsia="ru-RU"/>
        </w:rPr>
      </w:pPr>
    </w:p>
    <w:p w:rsidR="001072C8" w:rsidRDefault="001072C8" w:rsidP="00BE605A">
      <w:pPr>
        <w:pStyle w:val="2"/>
        <w:rPr>
          <w:rFonts w:eastAsia="Times New Roman"/>
          <w:sz w:val="36"/>
          <w:szCs w:val="36"/>
          <w:lang w:eastAsia="ru-RU"/>
        </w:rPr>
      </w:pPr>
    </w:p>
    <w:p w:rsidR="00066886" w:rsidRPr="00BE605A" w:rsidRDefault="00F05A15" w:rsidP="00BE605A">
      <w:pPr>
        <w:pStyle w:val="2"/>
        <w:rPr>
          <w:sz w:val="36"/>
          <w:szCs w:val="36"/>
        </w:rPr>
      </w:pPr>
      <w:r>
        <w:rPr>
          <w:rFonts w:eastAsia="Times New Roman"/>
          <w:sz w:val="36"/>
          <w:szCs w:val="36"/>
          <w:lang w:eastAsia="ru-RU"/>
        </w:rPr>
        <w:t xml:space="preserve">                              </w:t>
      </w:r>
      <w:r w:rsidR="00794851" w:rsidRPr="00BE605A">
        <w:rPr>
          <w:rFonts w:eastAsia="Times New Roman"/>
          <w:sz w:val="36"/>
          <w:szCs w:val="36"/>
          <w:lang w:eastAsia="ru-RU"/>
        </w:rPr>
        <w:t>Игра « Узнай и назови»</w:t>
      </w:r>
    </w:p>
    <w:p w:rsidR="00794851" w:rsidRPr="00BE605A" w:rsidRDefault="00794851" w:rsidP="005A6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учить называть предметы одежды и объяснить, для кого они предназначены (женская, муж</w:t>
      </w:r>
      <w:r w:rsidR="0000518B"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ская, детская)</w:t>
      </w:r>
    </w:p>
    <w:p w:rsidR="0000518B" w:rsidRPr="00BE605A" w:rsidRDefault="0000518B" w:rsidP="005A6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картинки с изображением предметов одежды.</w:t>
      </w:r>
    </w:p>
    <w:p w:rsidR="0000518B" w:rsidRPr="00BE605A" w:rsidRDefault="0000518B" w:rsidP="005A6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</w:p>
    <w:p w:rsidR="00F42C94" w:rsidRPr="00BE605A" w:rsidRDefault="00BE605A" w:rsidP="000F66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F304EFD" wp14:editId="0B5313E9">
            <wp:simplePos x="0" y="0"/>
            <wp:positionH relativeFrom="column">
              <wp:posOffset>2025015</wp:posOffset>
            </wp:positionH>
            <wp:positionV relativeFrom="paragraph">
              <wp:posOffset>582930</wp:posOffset>
            </wp:positionV>
            <wp:extent cx="909320" cy="1304925"/>
            <wp:effectExtent l="0" t="0" r="5080" b="9525"/>
            <wp:wrapNone/>
            <wp:docPr id="16" name="Рисунок 16" descr="C:\Users\Shop\Desktop\картинки\krox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p\Desktop\картинки\kroxa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8B"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лежат картинки, на которых изображена одежда. Ребёнок должен взять картинку, назвать предмет одежды и объяснить, для кого она предназначена</w:t>
      </w:r>
    </w:p>
    <w:p w:rsidR="00F42C94" w:rsidRPr="00BE605A" w:rsidRDefault="00F42C94" w:rsidP="000F66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0518B"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>бка-маме</w:t>
      </w:r>
      <w:proofErr w:type="gramEnd"/>
    </w:p>
    <w:p w:rsidR="00F42C94" w:rsidRPr="00BE605A" w:rsidRDefault="00F42C94" w:rsidP="000F66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штаны-дедушке</w:t>
      </w:r>
      <w:proofErr w:type="gramEnd"/>
    </w:p>
    <w:p w:rsidR="0000518B" w:rsidRPr="00BE605A" w:rsidRDefault="00BE605A" w:rsidP="000F66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0190752" wp14:editId="1B3AB334">
            <wp:simplePos x="0" y="0"/>
            <wp:positionH relativeFrom="column">
              <wp:posOffset>5023485</wp:posOffset>
            </wp:positionH>
            <wp:positionV relativeFrom="paragraph">
              <wp:posOffset>226060</wp:posOffset>
            </wp:positionV>
            <wp:extent cx="801370" cy="718820"/>
            <wp:effectExtent l="0" t="0" r="0" b="5080"/>
            <wp:wrapSquare wrapText="bothSides"/>
            <wp:docPr id="18" name="Рисунок 18" descr="C:\Users\Shop\Desktop\картинки\short-pants-9801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op\Desktop\картинки\short-pants-980165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137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143" w:rsidRPr="00BE60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F98046" wp14:editId="3FBAC19D">
                <wp:simplePos x="0" y="0"/>
                <wp:positionH relativeFrom="column">
                  <wp:posOffset>3234689</wp:posOffset>
                </wp:positionH>
                <wp:positionV relativeFrom="paragraph">
                  <wp:posOffset>69850</wp:posOffset>
                </wp:positionV>
                <wp:extent cx="1438275" cy="723900"/>
                <wp:effectExtent l="0" t="0" r="85725" b="114300"/>
                <wp:wrapNone/>
                <wp:docPr id="3" name="Соединительная линия уступо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72390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" o:spid="_x0000_s1026" type="#_x0000_t34" style="position:absolute;margin-left:254.7pt;margin-top:5.5pt;width:113.25pt;height:5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" strokecolor="black [3213]">
                <v:stroke endarrow="open"/>
              </v:shape>
            </w:pict>
          </mc:Fallback>
        </mc:AlternateContent>
      </w:r>
      <w:r w:rsidR="00F42C94"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42C94"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шапка-папе</w:t>
      </w:r>
      <w:proofErr w:type="gramEnd"/>
    </w:p>
    <w:p w:rsidR="00F42C94" w:rsidRPr="00BE605A" w:rsidRDefault="00F42C94" w:rsidP="00F36143">
      <w:pPr>
        <w:tabs>
          <w:tab w:val="left" w:pos="70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платьице-дочке</w:t>
      </w:r>
      <w:proofErr w:type="gramEnd"/>
      <w:r w:rsidR="00F36143"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42C94" w:rsidRPr="00BE605A" w:rsidRDefault="00F42C94" w:rsidP="000F66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шорты-сыну</w:t>
      </w:r>
      <w:proofErr w:type="gramEnd"/>
    </w:p>
    <w:p w:rsidR="0000518B" w:rsidRPr="00F05A15" w:rsidRDefault="00F05A15" w:rsidP="00BE605A">
      <w:pPr>
        <w:pStyle w:val="1"/>
        <w:rPr>
          <w:color w:val="E36C0A" w:themeColor="accent6" w:themeShade="BF"/>
          <w:sz w:val="36"/>
          <w:szCs w:val="36"/>
        </w:rPr>
      </w:pPr>
      <w:r>
        <w:rPr>
          <w:color w:val="E36C0A" w:themeColor="accent6" w:themeShade="BF"/>
          <w:sz w:val="36"/>
          <w:szCs w:val="36"/>
        </w:rPr>
        <w:lastRenderedPageBreak/>
        <w:t xml:space="preserve"> </w:t>
      </w:r>
      <w:r w:rsidR="00BE605A" w:rsidRPr="00BE605A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 wp14:anchorId="0E0B16E5" wp14:editId="5A7A049D">
            <wp:simplePos x="0" y="0"/>
            <wp:positionH relativeFrom="column">
              <wp:posOffset>4491990</wp:posOffset>
            </wp:positionH>
            <wp:positionV relativeFrom="paragraph">
              <wp:posOffset>762635</wp:posOffset>
            </wp:positionV>
            <wp:extent cx="1752600" cy="1790700"/>
            <wp:effectExtent l="0" t="0" r="0" b="0"/>
            <wp:wrapSquare wrapText="bothSides"/>
            <wp:docPr id="4" name="Рисунок 4" descr="C:\Users\Shop\Desktop\картинки\169738_raskraska-kastru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p\Desktop\картинки\169738_raskraska-kastrul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C25">
        <w:rPr>
          <w:color w:val="E36C0A" w:themeColor="accent6" w:themeShade="BF"/>
          <w:sz w:val="36"/>
          <w:szCs w:val="36"/>
        </w:rPr>
        <w:t xml:space="preserve">                     </w:t>
      </w:r>
      <w:r w:rsidR="001072C8">
        <w:rPr>
          <w:sz w:val="36"/>
          <w:szCs w:val="36"/>
        </w:rPr>
        <w:t xml:space="preserve">  </w:t>
      </w:r>
      <w:r w:rsidR="0000518B" w:rsidRPr="00BE605A">
        <w:rPr>
          <w:sz w:val="36"/>
          <w:szCs w:val="36"/>
        </w:rPr>
        <w:t>Игра: «Варим обед»</w:t>
      </w:r>
    </w:p>
    <w:p w:rsidR="0000518B" w:rsidRPr="00BE605A" w:rsidRDefault="00BE605A" w:rsidP="005A6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BF27173" wp14:editId="2EF724A5">
            <wp:simplePos x="0" y="0"/>
            <wp:positionH relativeFrom="column">
              <wp:posOffset>-489585</wp:posOffset>
            </wp:positionH>
            <wp:positionV relativeFrom="paragraph">
              <wp:posOffset>405130</wp:posOffset>
            </wp:positionV>
            <wp:extent cx="3009900" cy="2386330"/>
            <wp:effectExtent l="0" t="0" r="0" b="0"/>
            <wp:wrapNone/>
            <wp:docPr id="8" name="Рисунок 8" descr="C:\Users\Shop\Desktop\картинки\28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op\Desktop\картинки\280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8B" w:rsidRPr="00BE6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="0000518B"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</w:t>
      </w:r>
      <w:proofErr w:type="gramStart"/>
      <w:r w:rsidR="0000518B"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классификации-закладывать</w:t>
      </w:r>
      <w:proofErr w:type="gramEnd"/>
      <w:r w:rsidR="0000518B"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6F8"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разные продукты: для супа-овощи, для компота-фрукты; обогащать словарь названиями фруктов и овощей.</w:t>
      </w:r>
    </w:p>
    <w:p w:rsidR="00066886" w:rsidRPr="00BE605A" w:rsidRDefault="00066886" w:rsidP="005A6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>: муляжи фруктов и овощей</w:t>
      </w:r>
    </w:p>
    <w:p w:rsidR="00FA1404" w:rsidRPr="00BE605A" w:rsidRDefault="00FA1404" w:rsidP="005A6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6F8" w:rsidRPr="00BE605A" w:rsidRDefault="00FA1404" w:rsidP="000F66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0F66F8"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</w:p>
    <w:p w:rsidR="000F66F8" w:rsidRPr="00BE605A" w:rsidRDefault="000F66F8" w:rsidP="000F66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18B" w:rsidRPr="00BE605A" w:rsidRDefault="000F66F8" w:rsidP="000F66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столе перед детьми лежат различные фрукты и овощи. Воспитатель предлагает детям сварить куклам компот и суп. Но компот варят только из фруктов, а суп - из овощей. Поэтому надо </w:t>
      </w:r>
      <w:r w:rsidR="002015DB"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одну корзину собрать фрукты, а в другую - овощи. Во время отбора дети должны говорить  названия и цвет фруктов и овощей.  Во время отбора дети должны говорить  названия и цвет фруктов и овощей.</w:t>
      </w:r>
    </w:p>
    <w:p w:rsidR="00162394" w:rsidRPr="00BE605A" w:rsidRDefault="00162394" w:rsidP="000F66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A70" w:rsidRPr="00BE605A" w:rsidRDefault="00BE605A" w:rsidP="00BE605A">
      <w:pPr>
        <w:pStyle w:val="1"/>
        <w:rPr>
          <w:sz w:val="32"/>
          <w:szCs w:val="32"/>
        </w:rPr>
      </w:pPr>
      <w:r w:rsidRPr="00BE605A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7E69589D" wp14:editId="2A798AC8">
            <wp:simplePos x="0" y="0"/>
            <wp:positionH relativeFrom="column">
              <wp:posOffset>4554220</wp:posOffset>
            </wp:positionH>
            <wp:positionV relativeFrom="paragraph">
              <wp:posOffset>874395</wp:posOffset>
            </wp:positionV>
            <wp:extent cx="1464945" cy="1400175"/>
            <wp:effectExtent l="0" t="0" r="1905" b="9525"/>
            <wp:wrapSquare wrapText="bothSides"/>
            <wp:docPr id="12" name="Рисунок 12" descr="C:\Users\Shop\Desktop\картинки\igra-chudesnyj-meshochek-300x287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op\Desktop\картинки\igra-chudesnyj-meshochek-300x287@2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8A0" w:rsidRPr="00BE605A">
        <w:rPr>
          <w:sz w:val="36"/>
          <w:szCs w:val="36"/>
        </w:rPr>
        <w:t xml:space="preserve">             </w:t>
      </w:r>
      <w:r>
        <w:rPr>
          <w:sz w:val="36"/>
          <w:szCs w:val="36"/>
        </w:rPr>
        <w:t xml:space="preserve">  </w:t>
      </w:r>
      <w:r w:rsidR="009E7A64" w:rsidRPr="00BE605A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</w:t>
      </w:r>
      <w:r w:rsidR="00066886" w:rsidRPr="00BE605A">
        <w:rPr>
          <w:sz w:val="32"/>
          <w:szCs w:val="32"/>
        </w:rPr>
        <w:t xml:space="preserve">Игра </w:t>
      </w:r>
      <w:r w:rsidR="00426A70" w:rsidRPr="00BE605A">
        <w:rPr>
          <w:sz w:val="32"/>
          <w:szCs w:val="32"/>
        </w:rPr>
        <w:t>«ЧУДЕСНЫЙ МЕШОЧЕК»</w:t>
      </w:r>
    </w:p>
    <w:p w:rsidR="00426A70" w:rsidRPr="00BE605A" w:rsidRDefault="00426A70" w:rsidP="005A68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ориентироваться на род имени существительного при определении предмета по его признакам.</w:t>
      </w:r>
    </w:p>
    <w:p w:rsidR="00426A70" w:rsidRPr="00BE605A" w:rsidRDefault="00426A70" w:rsidP="005A6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 заяц, морковь, огурец, яблоко, помидор, мешочек.</w:t>
      </w:r>
    </w:p>
    <w:p w:rsidR="00FA1404" w:rsidRPr="00BE605A" w:rsidRDefault="00FA1404" w:rsidP="00F42C9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Ход игры</w:t>
      </w:r>
    </w:p>
    <w:p w:rsidR="00426A70" w:rsidRPr="00BE605A" w:rsidRDefault="00426A70" w:rsidP="00F42C9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Скажем детям примерно следующее: «К нам в детский сад пришел заяц. Зайка-</w:t>
      </w:r>
      <w:proofErr w:type="spellStart"/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побегайка</w:t>
      </w:r>
      <w:proofErr w:type="spellEnd"/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у тебя в </w:t>
      </w:r>
      <w:r w:rsidR="00BE605A" w:rsidRPr="00BE60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2CEE088" wp14:editId="6588AA4E">
            <wp:simplePos x="0" y="0"/>
            <wp:positionH relativeFrom="column">
              <wp:posOffset>102870</wp:posOffset>
            </wp:positionH>
            <wp:positionV relativeFrom="paragraph">
              <wp:posOffset>-219710</wp:posOffset>
            </wp:positionV>
            <wp:extent cx="1055370" cy="1314450"/>
            <wp:effectExtent l="0" t="0" r="0" b="0"/>
            <wp:wrapSquare wrapText="bothSides"/>
            <wp:docPr id="9" name="Рисунок 9" descr="C:\Users\Shop\Desktop\картинки\hello_html_m37048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op\Desktop\картинки\hello_html_m37048fa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мешке? Можно посмотреть? Что это? (Морковка.) Какая морковка? (Длинная, красная.) Кладем морковь на стол. А это что? (Огурец.) Какой огурец?  (Аналогичным образом достаем помидор, яблоко и др.)</w:t>
      </w:r>
    </w:p>
    <w:p w:rsidR="00426A70" w:rsidRPr="00BE605A" w:rsidRDefault="00426A70" w:rsidP="00F42C9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заяц с вами хочет поиграть. Он спрятал все овощи, и фрукты в мешочек. Зайка опустит лапу в мешочек, возьмет овощ или фрукт и расскажет вам про него, а вы должны догадаться, что у зайки в лапе. Слушайте внимательно. Она длинная, красная. Что это? (Морковь.) Он зеленый, длинный. Что это? (Огурец.) Оно круглое, красное. Что это? (Яблоко.) Он круглый, красный. Что это?  (Помидор.)»</w:t>
      </w:r>
    </w:p>
    <w:p w:rsidR="00426A70" w:rsidRPr="00BE605A" w:rsidRDefault="00426A70" w:rsidP="00F42C9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дети неправильно ответят на последние два вопроса, повторим, выделяя голосом местоимение: «Послушайте еще раз. Оно круглое, красное. Он круглый, красный.</w:t>
      </w:r>
    </w:p>
    <w:p w:rsidR="00066886" w:rsidRPr="00BE605A" w:rsidRDefault="00426A70" w:rsidP="00066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найдите и положите в мешочек овощи. Что осталось? (Яблоко.) Яблоки — это фрукты. Спасибо, заяц, что пришел к нам. До свидания».</w:t>
      </w:r>
    </w:p>
    <w:p w:rsidR="00EC5C25" w:rsidRDefault="00066886" w:rsidP="00066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81BD" w:themeColor="accent1"/>
          <w:sz w:val="36"/>
          <w:szCs w:val="36"/>
          <w:lang w:eastAsia="ru-RU"/>
        </w:rPr>
      </w:pPr>
      <w:r w:rsidRPr="00BE605A">
        <w:rPr>
          <w:rFonts w:ascii="Times New Roman" w:eastAsia="Times New Roman" w:hAnsi="Times New Roman" w:cs="Times New Roman"/>
          <w:color w:val="4F81BD" w:themeColor="accent1"/>
          <w:sz w:val="36"/>
          <w:szCs w:val="36"/>
          <w:lang w:eastAsia="ru-RU"/>
        </w:rPr>
        <w:t xml:space="preserve">                 </w:t>
      </w:r>
    </w:p>
    <w:p w:rsidR="00EC5C25" w:rsidRDefault="00EC5C25" w:rsidP="00066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81BD" w:themeColor="accent1"/>
          <w:sz w:val="36"/>
          <w:szCs w:val="36"/>
          <w:lang w:eastAsia="ru-RU"/>
        </w:rPr>
      </w:pPr>
    </w:p>
    <w:p w:rsidR="00E94656" w:rsidRPr="00BE605A" w:rsidRDefault="00EC5C25" w:rsidP="0006688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4F81BD" w:themeColor="accent1"/>
          <w:sz w:val="36"/>
          <w:szCs w:val="36"/>
          <w:lang w:eastAsia="ru-RU"/>
        </w:rPr>
      </w:pPr>
      <w:r w:rsidRPr="00BE605A">
        <w:rPr>
          <w:b/>
          <w:noProof/>
          <w:color w:val="E36C0A" w:themeColor="accent6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F3ACAB7" wp14:editId="3D7FC431">
            <wp:simplePos x="0" y="0"/>
            <wp:positionH relativeFrom="column">
              <wp:posOffset>3663950</wp:posOffset>
            </wp:positionH>
            <wp:positionV relativeFrom="paragraph">
              <wp:posOffset>20955</wp:posOffset>
            </wp:positionV>
            <wp:extent cx="2428875" cy="1619885"/>
            <wp:effectExtent l="0" t="0" r="9525" b="0"/>
            <wp:wrapNone/>
            <wp:docPr id="11" name="Рисунок 11" descr="C:\Users\Shop\Desktop\картинки\muzikalniye_instrumenti_dlia_detskogo_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op\Desktop\картинки\muzikalniye_instrumenti_dlia_detskogo_sad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886" w:rsidRPr="00BE605A">
        <w:rPr>
          <w:rFonts w:ascii="Times New Roman" w:eastAsia="Times New Roman" w:hAnsi="Times New Roman" w:cs="Times New Roman"/>
          <w:color w:val="4F81BD" w:themeColor="accent1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F81BD" w:themeColor="accent1"/>
          <w:sz w:val="36"/>
          <w:szCs w:val="36"/>
          <w:lang w:eastAsia="ru-RU"/>
        </w:rPr>
        <w:t xml:space="preserve">        </w:t>
      </w:r>
      <w:r w:rsidR="00066886" w:rsidRPr="00BE605A">
        <w:rPr>
          <w:rFonts w:ascii="Times New Roman" w:eastAsia="Times New Roman" w:hAnsi="Times New Roman" w:cs="Times New Roman"/>
          <w:color w:val="4F81BD" w:themeColor="accent1"/>
          <w:sz w:val="36"/>
          <w:szCs w:val="36"/>
          <w:lang w:eastAsia="ru-RU"/>
        </w:rPr>
        <w:t xml:space="preserve">  </w:t>
      </w:r>
      <w:r w:rsidR="00E94656" w:rsidRPr="00BE605A">
        <w:rPr>
          <w:rStyle w:val="10"/>
          <w:color w:val="4F81BD" w:themeColor="accent1"/>
          <w:sz w:val="36"/>
          <w:szCs w:val="36"/>
        </w:rPr>
        <w:t>Игра: «</w:t>
      </w:r>
      <w:r w:rsidR="00E94656" w:rsidRPr="00BE605A">
        <w:rPr>
          <w:b/>
          <w:color w:val="4F81BD" w:themeColor="accent1"/>
          <w:sz w:val="36"/>
          <w:szCs w:val="36"/>
        </w:rPr>
        <w:t xml:space="preserve"> </w:t>
      </w:r>
      <w:proofErr w:type="gramStart"/>
      <w:r w:rsidR="00E94656" w:rsidRPr="00BE605A">
        <w:rPr>
          <w:b/>
          <w:color w:val="4F81BD" w:themeColor="accent1"/>
          <w:sz w:val="36"/>
          <w:szCs w:val="36"/>
        </w:rPr>
        <w:t>Назови</w:t>
      </w:r>
      <w:proofErr w:type="gramEnd"/>
      <w:r w:rsidR="00E94656" w:rsidRPr="00BE605A">
        <w:rPr>
          <w:b/>
          <w:color w:val="4F81BD" w:themeColor="accent1"/>
          <w:sz w:val="36"/>
          <w:szCs w:val="36"/>
        </w:rPr>
        <w:t xml:space="preserve"> одним словом»</w:t>
      </w:r>
      <w:r w:rsidR="009E7A64" w:rsidRPr="00BE605A">
        <w:rPr>
          <w:rFonts w:ascii="Times New Roman" w:eastAsia="Times New Roman" w:hAnsi="Times New Roman" w:cs="Times New Roman"/>
          <w:snapToGrid w:val="0"/>
          <w:color w:val="4F81BD" w:themeColor="accent1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4656" w:rsidRPr="00BE605A" w:rsidRDefault="00E94656" w:rsidP="00BE60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E605A">
        <w:rPr>
          <w:rFonts w:ascii="Times New Roman" w:hAnsi="Times New Roman" w:cs="Times New Roman"/>
          <w:b/>
          <w:sz w:val="28"/>
          <w:szCs w:val="28"/>
        </w:rPr>
        <w:t>Цель</w:t>
      </w:r>
      <w:r w:rsidR="0099565A" w:rsidRPr="00BE605A">
        <w:rPr>
          <w:rFonts w:ascii="Times New Roman" w:hAnsi="Times New Roman" w:cs="Times New Roman"/>
          <w:sz w:val="28"/>
          <w:szCs w:val="28"/>
        </w:rPr>
        <w:t>: учить называть</w:t>
      </w:r>
      <w:r w:rsidRPr="00BE605A">
        <w:rPr>
          <w:rFonts w:ascii="Times New Roman" w:hAnsi="Times New Roman" w:cs="Times New Roman"/>
          <w:sz w:val="28"/>
          <w:szCs w:val="28"/>
        </w:rPr>
        <w:t xml:space="preserve"> предметы одним словом, обогащать словарный запас.</w:t>
      </w:r>
    </w:p>
    <w:p w:rsidR="00066886" w:rsidRPr="00BE605A" w:rsidRDefault="00066886" w:rsidP="00BE605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E605A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BE605A">
        <w:rPr>
          <w:rFonts w:ascii="Times New Roman" w:hAnsi="Times New Roman" w:cs="Times New Roman"/>
          <w:sz w:val="28"/>
          <w:szCs w:val="28"/>
        </w:rPr>
        <w:t xml:space="preserve">: </w:t>
      </w:r>
      <w:r w:rsidR="00FA1404" w:rsidRPr="00BE605A">
        <w:rPr>
          <w:rFonts w:ascii="Times New Roman" w:hAnsi="Times New Roman" w:cs="Times New Roman"/>
          <w:sz w:val="28"/>
          <w:szCs w:val="28"/>
        </w:rPr>
        <w:t xml:space="preserve"> </w:t>
      </w:r>
      <w:r w:rsidRPr="00BE605A">
        <w:rPr>
          <w:rFonts w:ascii="Times New Roman" w:hAnsi="Times New Roman" w:cs="Times New Roman"/>
          <w:sz w:val="28"/>
          <w:szCs w:val="28"/>
        </w:rPr>
        <w:t>картинки с изо</w:t>
      </w:r>
      <w:r w:rsidR="00FA1404" w:rsidRPr="00BE605A">
        <w:rPr>
          <w:rFonts w:ascii="Times New Roman" w:hAnsi="Times New Roman" w:cs="Times New Roman"/>
          <w:sz w:val="28"/>
          <w:szCs w:val="28"/>
        </w:rPr>
        <w:t>б</w:t>
      </w:r>
      <w:r w:rsidR="00E94656" w:rsidRPr="00BE605A">
        <w:rPr>
          <w:rFonts w:ascii="Times New Roman" w:hAnsi="Times New Roman" w:cs="Times New Roman"/>
          <w:sz w:val="28"/>
          <w:szCs w:val="28"/>
        </w:rPr>
        <w:t>ражением пианино, скрипки, барабана, пилы, топора, рубанка, швейной</w:t>
      </w:r>
      <w:r w:rsidRPr="00BE605A">
        <w:rPr>
          <w:rFonts w:ascii="Times New Roman" w:hAnsi="Times New Roman" w:cs="Times New Roman"/>
          <w:sz w:val="28"/>
          <w:szCs w:val="28"/>
        </w:rPr>
        <w:t xml:space="preserve"> машинки, ножниц, иголки и т.д.</w:t>
      </w:r>
      <w:proofErr w:type="gramEnd"/>
    </w:p>
    <w:p w:rsidR="00066886" w:rsidRPr="00BE605A" w:rsidRDefault="00066886" w:rsidP="00066886">
      <w:pPr>
        <w:rPr>
          <w:rFonts w:ascii="Times New Roman" w:hAnsi="Times New Roman" w:cs="Times New Roman"/>
          <w:sz w:val="28"/>
          <w:szCs w:val="28"/>
        </w:rPr>
      </w:pPr>
      <w:r w:rsidRPr="00BE605A">
        <w:rPr>
          <w:rFonts w:ascii="Times New Roman" w:hAnsi="Times New Roman" w:cs="Times New Roman"/>
          <w:sz w:val="28"/>
          <w:szCs w:val="28"/>
        </w:rPr>
        <w:t xml:space="preserve">                                          Ход игры</w:t>
      </w:r>
    </w:p>
    <w:p w:rsidR="00E94656" w:rsidRPr="00BE605A" w:rsidRDefault="00066886" w:rsidP="00FA1404">
      <w:pPr>
        <w:jc w:val="both"/>
        <w:rPr>
          <w:rFonts w:ascii="Times New Roman" w:hAnsi="Times New Roman" w:cs="Times New Roman"/>
          <w:sz w:val="28"/>
          <w:szCs w:val="28"/>
        </w:rPr>
      </w:pPr>
      <w:r w:rsidRPr="00BE605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</w:t>
      </w:r>
      <w:r w:rsidRPr="00BE605A">
        <w:rPr>
          <w:rFonts w:ascii="Times New Roman" w:hAnsi="Times New Roman" w:cs="Times New Roman"/>
          <w:sz w:val="28"/>
          <w:szCs w:val="28"/>
        </w:rPr>
        <w:t xml:space="preserve"> </w:t>
      </w:r>
      <w:r w:rsidR="000D792B" w:rsidRPr="00BE605A">
        <w:rPr>
          <w:rFonts w:ascii="Times New Roman" w:hAnsi="Times New Roman" w:cs="Times New Roman"/>
          <w:sz w:val="28"/>
          <w:szCs w:val="28"/>
        </w:rPr>
        <w:t>сгруппировать</w:t>
      </w:r>
      <w:r w:rsidR="00E94656" w:rsidRPr="00BE605A">
        <w:rPr>
          <w:rFonts w:ascii="Times New Roman" w:hAnsi="Times New Roman" w:cs="Times New Roman"/>
          <w:sz w:val="28"/>
          <w:szCs w:val="28"/>
        </w:rPr>
        <w:t xml:space="preserve"> эти предметы. Вопросы: как эти предметы можно назвать одним словом? Почему так можно сгруппировать? Придумай</w:t>
      </w:r>
      <w:r w:rsidR="000D792B" w:rsidRPr="00BE605A">
        <w:rPr>
          <w:rFonts w:ascii="Times New Roman" w:hAnsi="Times New Roman" w:cs="Times New Roman"/>
          <w:sz w:val="28"/>
          <w:szCs w:val="28"/>
        </w:rPr>
        <w:t xml:space="preserve">те </w:t>
      </w:r>
      <w:r w:rsidR="00E94656" w:rsidRPr="00BE605A">
        <w:rPr>
          <w:rFonts w:ascii="Times New Roman" w:hAnsi="Times New Roman" w:cs="Times New Roman"/>
          <w:sz w:val="28"/>
          <w:szCs w:val="28"/>
        </w:rPr>
        <w:t xml:space="preserve"> для любой группы свое условное обозначение</w:t>
      </w:r>
      <w:r w:rsidR="000D792B" w:rsidRPr="00BE605A">
        <w:rPr>
          <w:rFonts w:ascii="Times New Roman" w:hAnsi="Times New Roman" w:cs="Times New Roman"/>
          <w:sz w:val="28"/>
          <w:szCs w:val="28"/>
        </w:rPr>
        <w:t>.</w:t>
      </w:r>
    </w:p>
    <w:p w:rsidR="00426A70" w:rsidRPr="001072C8" w:rsidRDefault="00BE605A" w:rsidP="001072C8">
      <w:pPr>
        <w:pStyle w:val="1"/>
      </w:pPr>
      <w:r>
        <w:t xml:space="preserve"> </w:t>
      </w:r>
      <w:r w:rsidR="00EC5C25">
        <w:t xml:space="preserve">                                       </w:t>
      </w:r>
      <w:r>
        <w:t xml:space="preserve"> </w:t>
      </w:r>
      <w:r w:rsidR="000D792B" w:rsidRPr="00BE605A">
        <w:t xml:space="preserve">Игра </w:t>
      </w:r>
      <w:r w:rsidR="00426A70" w:rsidRPr="00BE605A">
        <w:t>«ЧЕГО НЕ СТАЛО?»</w:t>
      </w:r>
    </w:p>
    <w:p w:rsidR="00426A70" w:rsidRPr="00BE605A" w:rsidRDefault="00EC5C25" w:rsidP="00EC5C2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4039680" wp14:editId="28B18F55">
            <wp:simplePos x="0" y="0"/>
            <wp:positionH relativeFrom="column">
              <wp:posOffset>4403090</wp:posOffset>
            </wp:positionH>
            <wp:positionV relativeFrom="paragraph">
              <wp:posOffset>269875</wp:posOffset>
            </wp:positionV>
            <wp:extent cx="1765300" cy="1323975"/>
            <wp:effectExtent l="0" t="0" r="6350" b="9525"/>
            <wp:wrapThrough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hrough>
            <wp:docPr id="14" name="Рисунок 14" descr="C:\Users\Shop\Desktop\картинки\5f85d86dfa72c10d11a6c2cdf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op\Desktop\картинки\5f85d86dfa72c10d11a6c2cdf6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A70" w:rsidRPr="00BE60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="00426A70"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упражняться в образовании форм родительного падежа множественного числа существительных.</w:t>
      </w:r>
    </w:p>
    <w:p w:rsidR="00426A70" w:rsidRPr="00BE605A" w:rsidRDefault="00426A70" w:rsidP="00EC5C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Материалы:</w:t>
      </w:r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пары предметов: матрешки, пирамидки (большая и маленькая), ленточки (разного цвета и разного размер</w:t>
      </w:r>
      <w:r w:rsidR="0010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а—длинная и короткая), </w:t>
      </w:r>
      <w:proofErr w:type="spellStart"/>
      <w:r w:rsidR="0010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лошадки</w:t>
      </w:r>
      <w:proofErr w:type="gramStart"/>
      <w:r w:rsidR="0010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тята</w:t>
      </w:r>
      <w:proofErr w:type="spellEnd"/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Буратино, мешок.</w:t>
      </w:r>
    </w:p>
    <w:p w:rsidR="000D792B" w:rsidRPr="00BE605A" w:rsidRDefault="000D792B" w:rsidP="001072C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</w:t>
      </w:r>
    </w:p>
    <w:p w:rsidR="00426A70" w:rsidRPr="00BE605A" w:rsidRDefault="00426A70" w:rsidP="00FA140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детьми появляется Буратино с мешком. Он говорит, что принес ребятам игрушки. Дети рассматривают игрушки. Называют их. Выставляют на столе.</w:t>
      </w:r>
    </w:p>
    <w:p w:rsidR="00426A70" w:rsidRPr="00BE605A" w:rsidRDefault="00426A70" w:rsidP="00FA14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остаются три пары предметов: матрешки, пирамидки, лошадки. Дети закрывают глаза. Прячем матрешек, а на их место кладем ленточки. («Кого не стало?») Затем прячем ленточки, а на их место ставим пирамидки. («Чего не стало?») И т. д. Наконец убираем все игрушки и спрашиваем: «Каких игрушек не стало?»</w:t>
      </w:r>
    </w:p>
    <w:p w:rsidR="00426A70" w:rsidRPr="00BE605A" w:rsidRDefault="00426A70" w:rsidP="00426A7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E6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продолжается до тех пор, пока у детей не иссякнет к ней интерес.</w:t>
      </w:r>
    </w:p>
    <w:p w:rsidR="00135AA3" w:rsidRPr="001072C8" w:rsidRDefault="00C47351" w:rsidP="00B67E7A">
      <w:pPr>
        <w:pStyle w:val="1"/>
        <w:rPr>
          <w:color w:val="E36C0A" w:themeColor="accent6" w:themeShade="BF"/>
          <w:sz w:val="32"/>
          <w:szCs w:val="32"/>
        </w:rPr>
      </w:pPr>
      <w:r w:rsidRPr="00BE605A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89DA3C8" wp14:editId="62A103F3">
            <wp:simplePos x="0" y="0"/>
            <wp:positionH relativeFrom="column">
              <wp:posOffset>3091180</wp:posOffset>
            </wp:positionH>
            <wp:positionV relativeFrom="paragraph">
              <wp:posOffset>437515</wp:posOffset>
            </wp:positionV>
            <wp:extent cx="3228975" cy="2518141"/>
            <wp:effectExtent l="0" t="0" r="0" b="0"/>
            <wp:wrapNone/>
            <wp:docPr id="17" name="Рисунок 17" descr="C:\Users\Shop\Desktop\картинки\c20f3e5398d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op\Desktop\картинки\c20f3e5398d8_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181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E7A" w:rsidRPr="00BE605A">
        <w:rPr>
          <w:color w:val="E36C0A" w:themeColor="accent6" w:themeShade="BF"/>
        </w:rPr>
        <w:t xml:space="preserve">                   </w:t>
      </w:r>
      <w:r w:rsidR="00B67E7A" w:rsidRPr="001072C8">
        <w:rPr>
          <w:color w:val="4F81BD" w:themeColor="accent1"/>
          <w:sz w:val="32"/>
          <w:szCs w:val="32"/>
        </w:rPr>
        <w:t>Игра «</w:t>
      </w:r>
      <w:r w:rsidR="00135AA3" w:rsidRPr="001072C8">
        <w:rPr>
          <w:color w:val="4F81BD" w:themeColor="accent1"/>
          <w:sz w:val="32"/>
          <w:szCs w:val="32"/>
        </w:rPr>
        <w:t>Четвертый лишний</w:t>
      </w:r>
      <w:r w:rsidR="00B67E7A" w:rsidRPr="001072C8">
        <w:rPr>
          <w:color w:val="4F81BD" w:themeColor="accent1"/>
          <w:sz w:val="32"/>
          <w:szCs w:val="32"/>
        </w:rPr>
        <w:t>»</w:t>
      </w:r>
    </w:p>
    <w:p w:rsidR="00B67E7A" w:rsidRPr="00BE605A" w:rsidRDefault="00135AA3" w:rsidP="00135AA3">
      <w:pPr>
        <w:rPr>
          <w:sz w:val="28"/>
          <w:szCs w:val="28"/>
        </w:rPr>
      </w:pPr>
      <w:r w:rsidRPr="00BE605A">
        <w:rPr>
          <w:b/>
          <w:sz w:val="28"/>
          <w:szCs w:val="28"/>
        </w:rPr>
        <w:t>Цель:</w:t>
      </w:r>
      <w:r w:rsidRPr="00BE605A">
        <w:rPr>
          <w:sz w:val="28"/>
          <w:szCs w:val="28"/>
        </w:rPr>
        <w:t xml:space="preserve"> </w:t>
      </w:r>
      <w:r w:rsidRPr="00386F19">
        <w:rPr>
          <w:rFonts w:ascii="Times New Roman" w:hAnsi="Times New Roman" w:cs="Times New Roman"/>
          <w:sz w:val="28"/>
          <w:szCs w:val="28"/>
        </w:rPr>
        <w:t>развивать внимание, сообразительность, речь доказательную</w:t>
      </w:r>
    </w:p>
    <w:p w:rsidR="00B67E7A" w:rsidRPr="00BE605A" w:rsidRDefault="00B67E7A" w:rsidP="00135AA3">
      <w:pPr>
        <w:rPr>
          <w:sz w:val="28"/>
          <w:szCs w:val="28"/>
        </w:rPr>
      </w:pPr>
      <w:r w:rsidRPr="00BE605A">
        <w:rPr>
          <w:sz w:val="28"/>
          <w:szCs w:val="28"/>
        </w:rPr>
        <w:t xml:space="preserve">                                      Ход игры</w:t>
      </w:r>
    </w:p>
    <w:p w:rsidR="00135AA3" w:rsidRPr="00BE605A" w:rsidRDefault="00B67E7A" w:rsidP="00B67E7A">
      <w:pPr>
        <w:rPr>
          <w:rFonts w:ascii="Times New Roman" w:hAnsi="Times New Roman" w:cs="Times New Roman"/>
          <w:sz w:val="28"/>
          <w:szCs w:val="28"/>
        </w:rPr>
      </w:pPr>
      <w:r w:rsidRPr="00BE605A">
        <w:rPr>
          <w:rFonts w:ascii="Times New Roman" w:hAnsi="Times New Roman" w:cs="Times New Roman"/>
          <w:sz w:val="28"/>
          <w:szCs w:val="28"/>
        </w:rPr>
        <w:t>Воспитатель предлагает  послушать слова и сказать</w:t>
      </w:r>
      <w:r w:rsidR="00135AA3" w:rsidRPr="00BE605A">
        <w:rPr>
          <w:rFonts w:ascii="Times New Roman" w:hAnsi="Times New Roman" w:cs="Times New Roman"/>
          <w:sz w:val="28"/>
          <w:szCs w:val="28"/>
        </w:rPr>
        <w:t>, какое слово лишнее и почему:</w:t>
      </w:r>
    </w:p>
    <w:p w:rsidR="00135AA3" w:rsidRPr="00BE605A" w:rsidRDefault="00135AA3" w:rsidP="00B67E7A">
      <w:pPr>
        <w:rPr>
          <w:rFonts w:ascii="Times New Roman" w:hAnsi="Times New Roman" w:cs="Times New Roman"/>
          <w:sz w:val="28"/>
          <w:szCs w:val="28"/>
        </w:rPr>
      </w:pPr>
      <w:r w:rsidRPr="00BE605A">
        <w:rPr>
          <w:rFonts w:ascii="Times New Roman" w:hAnsi="Times New Roman" w:cs="Times New Roman"/>
          <w:sz w:val="28"/>
          <w:szCs w:val="28"/>
        </w:rPr>
        <w:t xml:space="preserve"> - тарелка, стакан, корова, чашка</w:t>
      </w:r>
    </w:p>
    <w:p w:rsidR="00135AA3" w:rsidRPr="00B67E7A" w:rsidRDefault="00135AA3" w:rsidP="00B67E7A">
      <w:pPr>
        <w:rPr>
          <w:rFonts w:ascii="Times New Roman" w:hAnsi="Times New Roman" w:cs="Times New Roman"/>
          <w:sz w:val="36"/>
          <w:szCs w:val="36"/>
        </w:rPr>
      </w:pPr>
      <w:r w:rsidRPr="00BE605A">
        <w:rPr>
          <w:rFonts w:ascii="Times New Roman" w:hAnsi="Times New Roman" w:cs="Times New Roman"/>
          <w:sz w:val="28"/>
          <w:szCs w:val="28"/>
        </w:rPr>
        <w:t>- чашка, стакан, тарелка, кружка</w:t>
      </w:r>
    </w:p>
    <w:p w:rsidR="00C47351" w:rsidRDefault="00B67E7A" w:rsidP="00135AA3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</w:t>
      </w:r>
    </w:p>
    <w:p w:rsidR="00BE605A" w:rsidRPr="00DA41BD" w:rsidRDefault="001072C8" w:rsidP="00BE605A">
      <w:pPr>
        <w:spacing w:after="120"/>
        <w:rPr>
          <w:rFonts w:ascii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 xml:space="preserve">                                       </w:t>
      </w:r>
      <w:r w:rsidR="00BE605A" w:rsidRPr="00DA41BD">
        <w:rPr>
          <w:rFonts w:ascii="Times New Roman" w:hAnsi="Times New Roman" w:cs="Times New Roman"/>
          <w:b/>
          <w:color w:val="0070C0"/>
          <w:sz w:val="36"/>
          <w:szCs w:val="36"/>
          <w:lang w:eastAsia="ru-RU"/>
        </w:rPr>
        <w:t>Игра: «Наоборот».</w:t>
      </w:r>
      <w:r w:rsidR="00DA41BD" w:rsidRPr="00DA41BD">
        <w:rPr>
          <w:noProof/>
          <w:sz w:val="36"/>
          <w:szCs w:val="36"/>
          <w:lang w:eastAsia="ru-RU"/>
        </w:rPr>
        <w:t xml:space="preserve"> </w:t>
      </w:r>
    </w:p>
    <w:p w:rsidR="00BE605A" w:rsidRPr="00CA431A" w:rsidRDefault="00BE605A" w:rsidP="00DA41BD">
      <w:pPr>
        <w:spacing w:after="1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A431A">
        <w:rPr>
          <w:rFonts w:ascii="Times New Roman" w:hAnsi="Times New Roman" w:cs="Times New Roman"/>
          <w:b/>
          <w:sz w:val="28"/>
          <w:szCs w:val="28"/>
          <w:lang w:eastAsia="ru-RU"/>
        </w:rPr>
        <w:t>Цели</w:t>
      </w:r>
      <w:r w:rsidRPr="00CA431A">
        <w:rPr>
          <w:rFonts w:ascii="Times New Roman" w:hAnsi="Times New Roman" w:cs="Times New Roman"/>
          <w:sz w:val="28"/>
          <w:szCs w:val="28"/>
          <w:lang w:eastAsia="ru-RU"/>
        </w:rPr>
        <w:t>: Развитие слухового внимания, логического внимания. Активизация словаря: закрепление в речи сло</w:t>
      </w:r>
      <w:proofErr w:type="gramStart"/>
      <w:r w:rsidRPr="00CA431A">
        <w:rPr>
          <w:rFonts w:ascii="Times New Roman" w:hAnsi="Times New Roman" w:cs="Times New Roman"/>
          <w:sz w:val="28"/>
          <w:szCs w:val="28"/>
          <w:lang w:eastAsia="ru-RU"/>
        </w:rPr>
        <w:t>в-</w:t>
      </w:r>
      <w:proofErr w:type="gramEnd"/>
      <w:r w:rsidRPr="00CA431A">
        <w:rPr>
          <w:rFonts w:ascii="Times New Roman" w:hAnsi="Times New Roman" w:cs="Times New Roman"/>
          <w:sz w:val="28"/>
          <w:szCs w:val="28"/>
          <w:lang w:eastAsia="ru-RU"/>
        </w:rPr>
        <w:t xml:space="preserve"> антонимов.</w:t>
      </w:r>
    </w:p>
    <w:p w:rsidR="00BE605A" w:rsidRPr="001072C8" w:rsidRDefault="00DA41BD" w:rsidP="001072C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70AAD5E" wp14:editId="6FA9F9D7">
            <wp:simplePos x="0" y="0"/>
            <wp:positionH relativeFrom="column">
              <wp:posOffset>741680</wp:posOffset>
            </wp:positionH>
            <wp:positionV relativeFrom="paragraph">
              <wp:posOffset>1488440</wp:posOffset>
            </wp:positionV>
            <wp:extent cx="3914775" cy="2935605"/>
            <wp:effectExtent l="323850" t="323850" r="333375" b="321945"/>
            <wp:wrapSquare wrapText="bothSides"/>
            <wp:docPr id="24" name="Рисунок 24" descr="https://prokoveva-dolds25.edumsko.ru/uploads/37200/37107/section/807630/.thumbs/img9.jpg?1537688647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koveva-dolds25.edumsko.ru/uploads/37200/37107/section/807630/.thumbs/img9.jpg?15376886470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5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05A" w:rsidRPr="00CA431A">
        <w:rPr>
          <w:rFonts w:ascii="Times New Roman" w:hAnsi="Times New Roman" w:cs="Times New Roman"/>
          <w:sz w:val="28"/>
          <w:szCs w:val="28"/>
          <w:lang w:eastAsia="ru-RU"/>
        </w:rPr>
        <w:t xml:space="preserve">Педагог произносит логически неправильную фразу, дети опровергают ее. </w:t>
      </w:r>
      <w:proofErr w:type="gramStart"/>
      <w:r w:rsidR="00BE605A" w:rsidRPr="00CA431A">
        <w:rPr>
          <w:rFonts w:ascii="Times New Roman" w:hAnsi="Times New Roman" w:cs="Times New Roman"/>
          <w:sz w:val="28"/>
          <w:szCs w:val="28"/>
          <w:lang w:eastAsia="ru-RU"/>
        </w:rPr>
        <w:t>Например, снег черный (нет, белый), снеговик горячий (нет, холодный), деревья с листочками (нет, голые), солнце греет (нет, светит), птички поют (нет, мерзнут), медведь гуляет по лесу (нет, спит в берлоге).</w:t>
      </w:r>
      <w:proofErr w:type="gramEnd"/>
    </w:p>
    <w:p w:rsidR="00DA41BD" w:rsidRDefault="00DA41BD" w:rsidP="00BE605A">
      <w:pPr>
        <w:spacing w:after="12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41BD" w:rsidRDefault="00DA41BD" w:rsidP="00BE605A">
      <w:pPr>
        <w:spacing w:after="12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41BD" w:rsidRDefault="00DA41BD" w:rsidP="00BE605A">
      <w:pPr>
        <w:spacing w:after="12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41BD" w:rsidRDefault="00DA41BD" w:rsidP="00BE605A">
      <w:pPr>
        <w:spacing w:after="12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41BD" w:rsidRDefault="00DA41BD" w:rsidP="00BE605A">
      <w:pPr>
        <w:spacing w:after="12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41BD" w:rsidRDefault="00DA41BD" w:rsidP="00BE605A">
      <w:pPr>
        <w:spacing w:after="12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41BD" w:rsidRDefault="00DA41BD" w:rsidP="00BE605A">
      <w:pPr>
        <w:spacing w:after="12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41BD" w:rsidRDefault="00DA41BD" w:rsidP="00BE605A">
      <w:pPr>
        <w:spacing w:after="12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41BD" w:rsidRDefault="00DA41BD" w:rsidP="00BE605A">
      <w:pPr>
        <w:spacing w:after="12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41BD" w:rsidRDefault="00DA41BD" w:rsidP="00BE605A">
      <w:pPr>
        <w:spacing w:after="12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41BD" w:rsidRDefault="00DA41BD" w:rsidP="00BE605A">
      <w:pPr>
        <w:spacing w:after="12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41BD" w:rsidRDefault="00DA41BD" w:rsidP="00BE605A">
      <w:pPr>
        <w:spacing w:after="12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E605A" w:rsidRPr="00DA41BD" w:rsidRDefault="00DA41BD" w:rsidP="00BE605A">
      <w:pPr>
        <w:spacing w:after="120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</w:t>
      </w:r>
      <w:r w:rsidRPr="00DA41BD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BE605A" w:rsidRPr="00DA41BD">
        <w:rPr>
          <w:rFonts w:ascii="Times New Roman" w:hAnsi="Times New Roman" w:cs="Times New Roman"/>
          <w:b/>
          <w:color w:val="0070C0"/>
          <w:sz w:val="32"/>
          <w:szCs w:val="32"/>
        </w:rPr>
        <w:t>Игра: «Что зима нам принесла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?</w:t>
      </w:r>
      <w:r w:rsidR="00BE605A" w:rsidRPr="00DA41BD">
        <w:rPr>
          <w:rFonts w:ascii="Times New Roman" w:hAnsi="Times New Roman" w:cs="Times New Roman"/>
          <w:b/>
          <w:color w:val="0070C0"/>
          <w:sz w:val="32"/>
          <w:szCs w:val="32"/>
        </w:rPr>
        <w:t>»</w:t>
      </w:r>
    </w:p>
    <w:p w:rsidR="00BE605A" w:rsidRPr="00CA431A" w:rsidRDefault="00BE605A" w:rsidP="00BE60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CA431A">
        <w:rPr>
          <w:rFonts w:ascii="Times New Roman" w:hAnsi="Times New Roman" w:cs="Times New Roman"/>
          <w:b/>
          <w:sz w:val="28"/>
          <w:szCs w:val="28"/>
        </w:rPr>
        <w:t>Цель</w:t>
      </w:r>
      <w:r w:rsidRPr="00CA431A">
        <w:rPr>
          <w:rFonts w:ascii="Times New Roman" w:hAnsi="Times New Roman" w:cs="Times New Roman"/>
          <w:sz w:val="28"/>
          <w:szCs w:val="28"/>
        </w:rPr>
        <w:t>: учить выбирать отсутствующий на парной картинке признак (снег, горка, каток, лыжня); развивать зрительное внимание, мышление.</w:t>
      </w:r>
    </w:p>
    <w:p w:rsidR="00BE605A" w:rsidRPr="00CA431A" w:rsidRDefault="00BE605A" w:rsidP="00BE60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CA431A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CA431A">
        <w:rPr>
          <w:rFonts w:ascii="Times New Roman" w:hAnsi="Times New Roman" w:cs="Times New Roman"/>
          <w:sz w:val="28"/>
          <w:szCs w:val="28"/>
        </w:rPr>
        <w:t xml:space="preserve"> две сюжетные картинки: на одной — горка, каток и лыжня, на второй — каток и лыжня. </w:t>
      </w:r>
    </w:p>
    <w:p w:rsidR="00BE605A" w:rsidRPr="00CA431A" w:rsidRDefault="00BE605A" w:rsidP="00BE60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CA431A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CA431A">
        <w:rPr>
          <w:rFonts w:ascii="Times New Roman" w:hAnsi="Times New Roman" w:cs="Times New Roman"/>
          <w:sz w:val="28"/>
          <w:szCs w:val="28"/>
        </w:rPr>
        <w:t>: Воспитатель читает рифмовку: В город к нам зима пришла. Что ребятам принесла? Горку, снег, каток, лыжню — Всё, что я зимой люблю. Воспитатель показывает ребёнку две сюжетные картинки. Рассказывает, что ходили в парк и </w:t>
      </w:r>
      <w:proofErr w:type="spellStart"/>
      <w:r w:rsidRPr="00CA431A">
        <w:rPr>
          <w:rFonts w:ascii="Times New Roman" w:hAnsi="Times New Roman" w:cs="Times New Roman"/>
          <w:sz w:val="28"/>
          <w:szCs w:val="28"/>
        </w:rPr>
        <w:t>сдел</w:t>
      </w:r>
      <w:proofErr w:type="gramStart"/>
      <w:r w:rsidRPr="00CA431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CA431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A431A">
        <w:rPr>
          <w:rFonts w:ascii="Times New Roman" w:hAnsi="Times New Roman" w:cs="Times New Roman"/>
          <w:sz w:val="28"/>
          <w:szCs w:val="28"/>
        </w:rPr>
        <w:t xml:space="preserve"> ли такую фотографию (показать первую картинку). Просит ребёнка назвать всё, что на ней нарисовано. Обращает внимание на то, что через несколько дней снова пошли гулять в тот же парк и сделали </w:t>
      </w:r>
      <w:proofErr w:type="spellStart"/>
      <w:r w:rsidRPr="00CA431A">
        <w:rPr>
          <w:rFonts w:ascii="Times New Roman" w:hAnsi="Times New Roman" w:cs="Times New Roman"/>
          <w:sz w:val="28"/>
          <w:szCs w:val="28"/>
        </w:rPr>
        <w:t>фотогр</w:t>
      </w:r>
      <w:proofErr w:type="gramStart"/>
      <w:r w:rsidRPr="00CA431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CA431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A43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31A">
        <w:rPr>
          <w:rFonts w:ascii="Times New Roman" w:hAnsi="Times New Roman" w:cs="Times New Roman"/>
          <w:sz w:val="28"/>
          <w:szCs w:val="28"/>
        </w:rPr>
        <w:t>фию</w:t>
      </w:r>
      <w:proofErr w:type="spellEnd"/>
      <w:r w:rsidRPr="00CA431A">
        <w:rPr>
          <w:rFonts w:ascii="Times New Roman" w:hAnsi="Times New Roman" w:cs="Times New Roman"/>
          <w:sz w:val="28"/>
          <w:szCs w:val="28"/>
        </w:rPr>
        <w:t>, но что-то изменилось, чего-то не хватает. Пр</w:t>
      </w:r>
      <w:proofErr w:type="gramStart"/>
      <w:r w:rsidRPr="00CA431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A431A">
        <w:rPr>
          <w:rFonts w:ascii="Times New Roman" w:hAnsi="Times New Roman" w:cs="Times New Roman"/>
          <w:sz w:val="28"/>
          <w:szCs w:val="28"/>
        </w:rPr>
        <w:t xml:space="preserve"> сит ребёнка рассмотреть вторую картинку и сказать, чего же не хватает. </w:t>
      </w:r>
    </w:p>
    <w:p w:rsidR="00BE605A" w:rsidRPr="00DA41BD" w:rsidRDefault="00DA41BD" w:rsidP="00BE605A">
      <w:pPr>
        <w:shd w:val="clear" w:color="auto" w:fill="FEFEFE"/>
        <w:spacing w:after="12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  <w:lastRenderedPageBreak/>
        <w:t xml:space="preserve">                             </w:t>
      </w:r>
      <w:r w:rsidR="00BE605A" w:rsidRPr="00DA41BD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  <w:t>Игра: "Сделай снеговика"</w:t>
      </w:r>
    </w:p>
    <w:p w:rsidR="00BE605A" w:rsidRPr="00CA431A" w:rsidRDefault="00BE605A" w:rsidP="00DA41BD">
      <w:pPr>
        <w:shd w:val="clear" w:color="auto" w:fill="FEFEFE"/>
        <w:spacing w:after="12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A43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CA431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формировать целостное восприятие предмета, учить </w:t>
      </w:r>
      <w:proofErr w:type="gramStart"/>
      <w:r w:rsidRPr="00CA431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правильно</w:t>
      </w:r>
      <w:proofErr w:type="gramEnd"/>
      <w:r w:rsidRPr="00CA431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располагать готовые формы, активизировать речь во время и после выполнения задания.</w:t>
      </w:r>
    </w:p>
    <w:p w:rsidR="00BE605A" w:rsidRPr="00CA431A" w:rsidRDefault="00BE605A" w:rsidP="00DA41BD">
      <w:pPr>
        <w:shd w:val="clear" w:color="auto" w:fill="FEFEFE"/>
        <w:spacing w:after="12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CA43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Материал:</w:t>
      </w:r>
      <w:r w:rsidRPr="00CA431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три белых кружка разной величины.</w:t>
      </w:r>
    </w:p>
    <w:p w:rsidR="00BE605A" w:rsidRPr="00CA431A" w:rsidRDefault="00BE605A" w:rsidP="00BE605A">
      <w:pPr>
        <w:shd w:val="clear" w:color="auto" w:fill="FEFEFE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A43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 игры:</w:t>
      </w:r>
      <w:r w:rsidRPr="00CA431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 образцу взрослого ребенок выкладывает снеговика из трех кругов. Взрослый обращает внимание на последовательность расположения фигур, спрашивая: «Как называется эта фигура? Какого она цвета? </w:t>
      </w:r>
      <w:proofErr w:type="gramStart"/>
      <w:r w:rsidRPr="00CA431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Какой круг ты положишь внизу? (большой) Какой потом? (средний) Какой круг будет вверху? (маленький) Назови его ласково (кружок, кружочек)».</w:t>
      </w:r>
      <w:proofErr w:type="gramEnd"/>
    </w:p>
    <w:p w:rsidR="00BE605A" w:rsidRPr="00DA41BD" w:rsidRDefault="00DA41BD" w:rsidP="00BE605A">
      <w:pPr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 xml:space="preserve">                            </w:t>
      </w:r>
      <w:r w:rsidR="00BE605A" w:rsidRPr="00DA41BD"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>Игра «Подбери словечко»</w:t>
      </w:r>
    </w:p>
    <w:p w:rsidR="00BE605A" w:rsidRPr="00CA431A" w:rsidRDefault="00DA41BD" w:rsidP="00BE605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DEBA8C4" wp14:editId="64B649A9">
            <wp:simplePos x="0" y="0"/>
            <wp:positionH relativeFrom="column">
              <wp:posOffset>2396490</wp:posOffset>
            </wp:positionH>
            <wp:positionV relativeFrom="paragraph">
              <wp:posOffset>288925</wp:posOffset>
            </wp:positionV>
            <wp:extent cx="3496310" cy="2762250"/>
            <wp:effectExtent l="0" t="0" r="0" b="0"/>
            <wp:wrapSquare wrapText="bothSides"/>
            <wp:docPr id="25" name="Рисунок 25" descr="https://avatars.mds.yandex.net/get-pdb/1883890/55826a65-c1c8-4727-a276-0056cbad7c6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83890/55826a65-c1c8-4727-a276-0056cbad7c67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05A" w:rsidRPr="00CA431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Цель</w:t>
      </w:r>
      <w:r w:rsidR="00BE605A" w:rsidRPr="00CA431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  <w:r w:rsidR="00BE605A" w:rsidRPr="00CA431A">
        <w:rPr>
          <w:rFonts w:ascii="Times New Roman" w:hAnsi="Times New Roman" w:cs="Times New Roman"/>
          <w:sz w:val="28"/>
          <w:szCs w:val="28"/>
          <w:lang w:eastAsia="ru-RU"/>
        </w:rPr>
        <w:t> учить детей подбирать и называть слова-признаки, слова-действия.</w:t>
      </w:r>
    </w:p>
    <w:p w:rsidR="00BE605A" w:rsidRPr="00CA431A" w:rsidRDefault="00DA41BD" w:rsidP="00BE605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79646" w:themeColor="accent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1834514</wp:posOffset>
                </wp:positionH>
                <wp:positionV relativeFrom="paragraph">
                  <wp:posOffset>142240</wp:posOffset>
                </wp:positionV>
                <wp:extent cx="1285875" cy="371475"/>
                <wp:effectExtent l="0" t="0" r="66675" b="104775"/>
                <wp:wrapNone/>
                <wp:docPr id="26" name="Соединительная линия уступом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37147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6" o:spid="_x0000_s1026" type="#_x0000_t34" style="position:absolute;margin-left:144.45pt;margin-top:11.2pt;width:101.25pt;height:2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" strokecolor="#bc4542 [3045]">
                <v:stroke endarrow="open"/>
              </v:shape>
            </w:pict>
          </mc:Fallback>
        </mc:AlternateContent>
      </w:r>
      <w:r w:rsidR="00BE605A" w:rsidRPr="00DA41BD">
        <w:rPr>
          <w:rFonts w:ascii="Times New Roman" w:hAnsi="Times New Roman" w:cs="Times New Roman"/>
          <w:color w:val="F79646" w:themeColor="accent6"/>
          <w:sz w:val="28"/>
          <w:szCs w:val="28"/>
          <w:lang w:eastAsia="ru-RU"/>
        </w:rPr>
        <w:t>Медведь (какой?) … (большой, бурый).</w:t>
      </w:r>
      <w:r w:rsidRPr="00DA41BD">
        <w:rPr>
          <w:noProof/>
          <w:color w:val="F79646" w:themeColor="accent6"/>
          <w:lang w:eastAsia="ru-RU"/>
        </w:rPr>
        <w:t xml:space="preserve"> </w:t>
      </w:r>
      <w:r w:rsidR="00BE605A" w:rsidRPr="00CA431A">
        <w:rPr>
          <w:rFonts w:ascii="Times New Roman" w:hAnsi="Times New Roman" w:cs="Times New Roman"/>
          <w:sz w:val="28"/>
          <w:szCs w:val="28"/>
          <w:lang w:eastAsia="ru-RU"/>
        </w:rPr>
        <w:br/>
        <w:t>Волк (какой?) … (серый, зубастый, злой).</w:t>
      </w:r>
      <w:r w:rsidR="00BE605A" w:rsidRPr="00CA431A">
        <w:rPr>
          <w:rFonts w:ascii="Times New Roman" w:hAnsi="Times New Roman" w:cs="Times New Roman"/>
          <w:sz w:val="28"/>
          <w:szCs w:val="28"/>
          <w:lang w:eastAsia="ru-RU"/>
        </w:rPr>
        <w:br/>
        <w:t>Заяц (какой?) … (трусливый, пугливый).</w:t>
      </w:r>
      <w:r w:rsidR="00BE605A" w:rsidRPr="00CA431A">
        <w:rPr>
          <w:rFonts w:ascii="Times New Roman" w:hAnsi="Times New Roman" w:cs="Times New Roman"/>
          <w:sz w:val="28"/>
          <w:szCs w:val="28"/>
          <w:lang w:eastAsia="ru-RU"/>
        </w:rPr>
        <w:br/>
        <w:t>Лиса (какая?) … (хитрая, рыжая, пушистая).</w:t>
      </w:r>
    </w:p>
    <w:p w:rsidR="00DA41BD" w:rsidRPr="00DA41BD" w:rsidRDefault="00BE605A" w:rsidP="00DA41B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A431A">
        <w:rPr>
          <w:rFonts w:ascii="Times New Roman" w:hAnsi="Times New Roman" w:cs="Times New Roman"/>
          <w:sz w:val="28"/>
          <w:szCs w:val="28"/>
          <w:lang w:eastAsia="ru-RU"/>
        </w:rPr>
        <w:t>Медведь (что делает?) … (спит).</w:t>
      </w:r>
      <w:r w:rsidRPr="00CA431A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Волк (что делает?) … </w:t>
      </w:r>
      <w:proofErr w:type="gramStart"/>
      <w:r w:rsidRPr="00CA431A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CA431A">
        <w:rPr>
          <w:rFonts w:ascii="Times New Roman" w:hAnsi="Times New Roman" w:cs="Times New Roman"/>
          <w:sz w:val="28"/>
          <w:szCs w:val="28"/>
          <w:lang w:eastAsia="ru-RU"/>
        </w:rPr>
        <w:t>догоняет зайцев).</w:t>
      </w:r>
      <w:r w:rsidRPr="00CA431A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Лиса (что делает?) … </w:t>
      </w:r>
      <w:proofErr w:type="gramStart"/>
      <w:r w:rsidRPr="00CA431A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CA431A">
        <w:rPr>
          <w:rFonts w:ascii="Times New Roman" w:hAnsi="Times New Roman" w:cs="Times New Roman"/>
          <w:sz w:val="28"/>
          <w:szCs w:val="28"/>
          <w:lang w:eastAsia="ru-RU"/>
        </w:rPr>
        <w:t>ловит зайцев)</w:t>
      </w:r>
    </w:p>
    <w:p w:rsidR="00BE605A" w:rsidRPr="00DA41BD" w:rsidRDefault="00DA41BD" w:rsidP="00BE605A">
      <w:pPr>
        <w:pStyle w:val="aa"/>
        <w:spacing w:before="0" w:beforeAutospacing="0" w:after="150" w:afterAutospacing="0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 xml:space="preserve">                           </w:t>
      </w:r>
      <w:r w:rsidR="00BE605A" w:rsidRPr="00DA41BD">
        <w:rPr>
          <w:b/>
          <w:bCs/>
          <w:color w:val="0070C0"/>
          <w:sz w:val="32"/>
          <w:szCs w:val="32"/>
        </w:rPr>
        <w:t xml:space="preserve">Игра «Кто прячется за дверью» </w:t>
      </w:r>
    </w:p>
    <w:p w:rsidR="00BE605A" w:rsidRPr="00CA431A" w:rsidRDefault="00BE605A" w:rsidP="00DA41BD">
      <w:pPr>
        <w:pStyle w:val="aa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CA431A">
        <w:rPr>
          <w:b/>
          <w:bCs/>
          <w:color w:val="000000"/>
          <w:sz w:val="28"/>
          <w:szCs w:val="28"/>
        </w:rPr>
        <w:t>Цель:</w:t>
      </w:r>
      <w:r w:rsidRPr="00CA431A">
        <w:rPr>
          <w:color w:val="000000"/>
          <w:sz w:val="28"/>
          <w:szCs w:val="28"/>
        </w:rPr>
        <w:t> совершенствовать умение детей отгадывать загадки; обогащать словарь детей по теме «Семья».</w:t>
      </w:r>
    </w:p>
    <w:p w:rsidR="00BE605A" w:rsidRPr="00CA431A" w:rsidRDefault="00BE605A" w:rsidP="00DA41BD">
      <w:pPr>
        <w:spacing w:after="12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gramStart"/>
      <w:r w:rsidRPr="00CA431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Материал: </w:t>
      </w:r>
      <w:r w:rsidRPr="00CA431A">
        <w:rPr>
          <w:rFonts w:ascii="Times New Roman" w:hAnsi="Times New Roman" w:cs="Times New Roman"/>
          <w:color w:val="000000"/>
          <w:sz w:val="28"/>
          <w:szCs w:val="28"/>
        </w:rPr>
        <w:t>загадки,</w:t>
      </w:r>
      <w:r w:rsidRPr="00CA43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A43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фланелеграф</w:t>
      </w:r>
      <w:proofErr w:type="spellEnd"/>
      <w:r w:rsidRPr="00CA431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плоскостные фигуры: дедушка, бабушка, мама, папа, сын, дочь.</w:t>
      </w:r>
      <w:proofErr w:type="gramEnd"/>
    </w:p>
    <w:p w:rsidR="00BE605A" w:rsidRPr="00CA431A" w:rsidRDefault="00BE605A" w:rsidP="00BE605A">
      <w:pPr>
        <w:pStyle w:val="aa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CA431A">
        <w:rPr>
          <w:b/>
          <w:color w:val="000000"/>
          <w:sz w:val="28"/>
          <w:szCs w:val="28"/>
        </w:rPr>
        <w:t xml:space="preserve">Ход игры: </w:t>
      </w:r>
      <w:r w:rsidRPr="00CA431A">
        <w:rPr>
          <w:color w:val="000000"/>
          <w:sz w:val="28"/>
          <w:szCs w:val="28"/>
        </w:rPr>
        <w:t xml:space="preserve">Воспитатель загадывает загадки, дети отгадывают. На </w:t>
      </w:r>
      <w:proofErr w:type="spellStart"/>
      <w:r w:rsidRPr="00CA431A">
        <w:rPr>
          <w:color w:val="000000"/>
          <w:sz w:val="28"/>
          <w:szCs w:val="28"/>
        </w:rPr>
        <w:t>фланелеграфе</w:t>
      </w:r>
      <w:proofErr w:type="spellEnd"/>
      <w:r w:rsidRPr="00CA431A">
        <w:rPr>
          <w:color w:val="000000"/>
          <w:sz w:val="28"/>
          <w:szCs w:val="28"/>
        </w:rPr>
        <w:t xml:space="preserve"> дети выставляют фигурку, о которой идёт речь.</w:t>
      </w:r>
    </w:p>
    <w:p w:rsidR="00BE605A" w:rsidRPr="00CA431A" w:rsidRDefault="00BE605A" w:rsidP="00BE605A">
      <w:pPr>
        <w:pStyle w:val="aa"/>
        <w:numPr>
          <w:ilvl w:val="0"/>
          <w:numId w:val="1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Он трудился не от скуки,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У него в мозолях руки,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lastRenderedPageBreak/>
        <w:t>А теперь он стар и сед-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Мой родной, любимый …дед.</w:t>
      </w:r>
    </w:p>
    <w:p w:rsidR="00BE605A" w:rsidRPr="00CA431A" w:rsidRDefault="00BE605A" w:rsidP="00BE605A">
      <w:pPr>
        <w:pStyle w:val="aa"/>
        <w:numPr>
          <w:ilvl w:val="0"/>
          <w:numId w:val="2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Кто любить не устает,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 xml:space="preserve">пироги </w:t>
      </w:r>
      <w:proofErr w:type="gramStart"/>
      <w:r w:rsidRPr="00CA431A">
        <w:rPr>
          <w:color w:val="000000"/>
          <w:sz w:val="28"/>
          <w:szCs w:val="28"/>
        </w:rPr>
        <w:t>для</w:t>
      </w:r>
      <w:proofErr w:type="gramEnd"/>
      <w:r w:rsidRPr="00CA431A">
        <w:rPr>
          <w:color w:val="000000"/>
          <w:sz w:val="28"/>
          <w:szCs w:val="28"/>
        </w:rPr>
        <w:t xml:space="preserve"> печет,</w:t>
      </w:r>
    </w:p>
    <w:p w:rsidR="00BE605A" w:rsidRPr="00CA431A" w:rsidRDefault="00386F19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3F950E4" wp14:editId="0EA0F114">
            <wp:simplePos x="0" y="0"/>
            <wp:positionH relativeFrom="column">
              <wp:posOffset>243840</wp:posOffset>
            </wp:positionH>
            <wp:positionV relativeFrom="paragraph">
              <wp:posOffset>90805</wp:posOffset>
            </wp:positionV>
            <wp:extent cx="5940425" cy="5053965"/>
            <wp:effectExtent l="0" t="0" r="3175" b="0"/>
            <wp:wrapNone/>
            <wp:docPr id="27" name="Рисунок 27" descr="https://avatars.mds.yandex.net/get-pdb/1553131/6d877c30-a70b-44fc-91e7-190154cf4b1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53131/6d877c30-a70b-44fc-91e7-190154cf4b17/s12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05A" w:rsidRPr="00CA431A">
        <w:rPr>
          <w:color w:val="000000"/>
          <w:sz w:val="28"/>
          <w:szCs w:val="28"/>
        </w:rPr>
        <w:t xml:space="preserve">Вкусные </w:t>
      </w:r>
      <w:proofErr w:type="gramStart"/>
      <w:r w:rsidR="00BE605A" w:rsidRPr="00CA431A">
        <w:rPr>
          <w:color w:val="000000"/>
          <w:sz w:val="28"/>
          <w:szCs w:val="28"/>
        </w:rPr>
        <w:t>оладушки</w:t>
      </w:r>
      <w:proofErr w:type="gramEnd"/>
      <w:r w:rsidR="00BE605A" w:rsidRPr="00CA431A">
        <w:rPr>
          <w:color w:val="000000"/>
          <w:sz w:val="28"/>
          <w:szCs w:val="28"/>
        </w:rPr>
        <w:t>?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Это наша… бабушка</w:t>
      </w:r>
    </w:p>
    <w:p w:rsidR="00BE605A" w:rsidRPr="00CA431A" w:rsidRDefault="00BE605A" w:rsidP="00BE605A">
      <w:pPr>
        <w:pStyle w:val="aa"/>
        <w:numPr>
          <w:ilvl w:val="0"/>
          <w:numId w:val="3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Кто милее всех на свете?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Кого любят очень дети?</w:t>
      </w:r>
      <w:r w:rsidR="00386F19" w:rsidRPr="00386F19">
        <w:rPr>
          <w:noProof/>
        </w:rPr>
        <w:t xml:space="preserve"> 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На вопрос отвечу прямо: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-всех милее наша… мама</w:t>
      </w:r>
    </w:p>
    <w:p w:rsidR="00BE605A" w:rsidRPr="00CA431A" w:rsidRDefault="00BE605A" w:rsidP="00BE605A">
      <w:pPr>
        <w:pStyle w:val="aa"/>
        <w:numPr>
          <w:ilvl w:val="0"/>
          <w:numId w:val="4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Фотография стоит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 xml:space="preserve">В </w:t>
      </w:r>
      <w:proofErr w:type="gramStart"/>
      <w:r w:rsidRPr="00CA431A">
        <w:rPr>
          <w:color w:val="000000"/>
          <w:sz w:val="28"/>
          <w:szCs w:val="28"/>
        </w:rPr>
        <w:t>золоченной</w:t>
      </w:r>
      <w:proofErr w:type="gramEnd"/>
      <w:r w:rsidRPr="00CA431A">
        <w:rPr>
          <w:color w:val="000000"/>
          <w:sz w:val="28"/>
          <w:szCs w:val="28"/>
        </w:rPr>
        <w:t xml:space="preserve"> рамочке,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Чей взгляд солнцем согревает?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Взгляд любимой …мамочки</w:t>
      </w:r>
    </w:p>
    <w:p w:rsidR="00BE605A" w:rsidRPr="00CA431A" w:rsidRDefault="00BE605A" w:rsidP="00BE605A">
      <w:pPr>
        <w:pStyle w:val="aa"/>
        <w:numPr>
          <w:ilvl w:val="0"/>
          <w:numId w:val="5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Кто не в шутку, а всерьез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 xml:space="preserve">Нас забить научит </w:t>
      </w:r>
      <w:proofErr w:type="gramStart"/>
      <w:r w:rsidRPr="00CA431A">
        <w:rPr>
          <w:color w:val="000000"/>
          <w:sz w:val="28"/>
          <w:szCs w:val="28"/>
        </w:rPr>
        <w:t>–г</w:t>
      </w:r>
      <w:proofErr w:type="gramEnd"/>
      <w:r w:rsidRPr="00CA431A">
        <w:rPr>
          <w:color w:val="000000"/>
          <w:sz w:val="28"/>
          <w:szCs w:val="28"/>
        </w:rPr>
        <w:t>воздь?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Кто научит смелым быть?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С велика, упав, не ныть?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И коленку, расцарапав,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Не реветь? Конечно…папа</w:t>
      </w:r>
    </w:p>
    <w:p w:rsidR="00BE605A" w:rsidRPr="00CA431A" w:rsidRDefault="00BE605A" w:rsidP="00BE605A">
      <w:pPr>
        <w:pStyle w:val="aa"/>
        <w:numPr>
          <w:ilvl w:val="0"/>
          <w:numId w:val="6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Я у мамы не один,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У нее еще есть сын,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Рядом с ним я маловат,</w:t>
      </w:r>
    </w:p>
    <w:p w:rsidR="00BE605A" w:rsidRPr="00CA431A" w:rsidRDefault="00BE605A" w:rsidP="00BE605A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CA431A">
        <w:rPr>
          <w:color w:val="000000"/>
          <w:sz w:val="28"/>
          <w:szCs w:val="28"/>
        </w:rPr>
        <w:t>Для меня он старший …брат</w:t>
      </w:r>
    </w:p>
    <w:p w:rsidR="00BE605A" w:rsidRPr="00DA41BD" w:rsidRDefault="00DA41BD" w:rsidP="00BE605A">
      <w:pPr>
        <w:pStyle w:val="aa"/>
        <w:spacing w:before="120" w:beforeAutospacing="0" w:after="120" w:afterAutospacing="0"/>
        <w:rPr>
          <w:color w:val="0070C0"/>
          <w:sz w:val="32"/>
          <w:szCs w:val="32"/>
        </w:rPr>
      </w:pPr>
      <w:r w:rsidRPr="00DA41BD">
        <w:rPr>
          <w:b/>
          <w:bCs/>
          <w:color w:val="0070C0"/>
          <w:sz w:val="32"/>
          <w:szCs w:val="32"/>
        </w:rPr>
        <w:t xml:space="preserve">                       </w:t>
      </w:r>
      <w:r w:rsidR="00BE605A" w:rsidRPr="00DA41BD">
        <w:rPr>
          <w:b/>
          <w:bCs/>
          <w:color w:val="0070C0"/>
          <w:sz w:val="32"/>
          <w:szCs w:val="32"/>
        </w:rPr>
        <w:t>Игра «Угадай, о ком я говорю».</w:t>
      </w:r>
    </w:p>
    <w:p w:rsidR="00BE605A" w:rsidRPr="00CA431A" w:rsidRDefault="00BE605A" w:rsidP="00DA41BD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431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A431A">
        <w:rPr>
          <w:rFonts w:ascii="Times New Roman" w:hAnsi="Times New Roman" w:cs="Times New Roman"/>
          <w:sz w:val="28"/>
          <w:szCs w:val="28"/>
        </w:rPr>
        <w:t> активизировать в речи детей слова, обозначающие членов семьи; совершенствовать умения детей подбирать определения, характеризующие членов семьи, отвечая на поставленные вопросы (Какой?</w:t>
      </w:r>
      <w:proofErr w:type="gramEnd"/>
      <w:r w:rsidRPr="00CA43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431A">
        <w:rPr>
          <w:rFonts w:ascii="Times New Roman" w:hAnsi="Times New Roman" w:cs="Times New Roman"/>
          <w:sz w:val="28"/>
          <w:szCs w:val="28"/>
        </w:rPr>
        <w:t>Какая?).</w:t>
      </w:r>
      <w:proofErr w:type="gramEnd"/>
    </w:p>
    <w:p w:rsidR="00BE605A" w:rsidRPr="00CA431A" w:rsidRDefault="00BE605A" w:rsidP="00BE605A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CA431A">
        <w:rPr>
          <w:rFonts w:ascii="Times New Roman" w:hAnsi="Times New Roman" w:cs="Times New Roman"/>
          <w:b/>
          <w:bCs/>
          <w:sz w:val="28"/>
          <w:szCs w:val="28"/>
        </w:rPr>
        <w:t>Ход игры: </w:t>
      </w:r>
      <w:r w:rsidRPr="00CA431A">
        <w:rPr>
          <w:rFonts w:ascii="Times New Roman" w:hAnsi="Times New Roman" w:cs="Times New Roman"/>
          <w:bCs/>
          <w:sz w:val="28"/>
          <w:szCs w:val="28"/>
        </w:rPr>
        <w:t xml:space="preserve">Воспитатель показывает на </w:t>
      </w:r>
      <w:proofErr w:type="spellStart"/>
      <w:r w:rsidRPr="00CA431A">
        <w:rPr>
          <w:rFonts w:ascii="Times New Roman" w:hAnsi="Times New Roman" w:cs="Times New Roman"/>
          <w:bCs/>
          <w:sz w:val="28"/>
          <w:szCs w:val="28"/>
        </w:rPr>
        <w:t>фланелеграфе</w:t>
      </w:r>
      <w:proofErr w:type="spellEnd"/>
      <w:r w:rsidRPr="00CA431A">
        <w:rPr>
          <w:rFonts w:ascii="Times New Roman" w:hAnsi="Times New Roman" w:cs="Times New Roman"/>
          <w:bCs/>
          <w:sz w:val="28"/>
          <w:szCs w:val="28"/>
        </w:rPr>
        <w:t xml:space="preserve"> картинку домика. Рассказывает, что в доме никого нет. Первый домой пришёл дедушка</w:t>
      </w:r>
      <w:r w:rsidRPr="00CA431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CA431A">
        <w:rPr>
          <w:rFonts w:ascii="Times New Roman" w:hAnsi="Times New Roman" w:cs="Times New Roman"/>
          <w:sz w:val="28"/>
          <w:szCs w:val="28"/>
        </w:rPr>
        <w:t xml:space="preserve">Ребенок выбирает нужную фигурку, объясняя  по каким признакам </w:t>
      </w:r>
      <w:r w:rsidRPr="00CA431A">
        <w:rPr>
          <w:rFonts w:ascii="Times New Roman" w:hAnsi="Times New Roman" w:cs="Times New Roman"/>
          <w:sz w:val="28"/>
          <w:szCs w:val="28"/>
        </w:rPr>
        <w:lastRenderedPageBreak/>
        <w:t>догадался. Затем ребёнок, определяя по описанию, подбирает и ставит друг за другом возле домика нужные фигурки.</w:t>
      </w:r>
    </w:p>
    <w:p w:rsidR="00BE605A" w:rsidRPr="00386F19" w:rsidRDefault="00386F19" w:rsidP="00BE605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                                                   </w:t>
      </w:r>
      <w:r w:rsidR="00BE605A" w:rsidRPr="00386F19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Игра: «Скажи»</w:t>
      </w:r>
    </w:p>
    <w:p w:rsidR="00BE605A" w:rsidRPr="00CA431A" w:rsidRDefault="00BE605A" w:rsidP="00BE605A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3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CA43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учить детей подбирать прилагательные к существительным; развивать мышление, речь, внимание.</w:t>
      </w:r>
    </w:p>
    <w:p w:rsidR="00BE605A" w:rsidRPr="00CA431A" w:rsidRDefault="00BE605A" w:rsidP="00BE605A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3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</w:t>
      </w:r>
      <w:r w:rsidRPr="00CA43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мяч.</w:t>
      </w:r>
    </w:p>
    <w:p w:rsidR="00BE605A" w:rsidRPr="00CA431A" w:rsidRDefault="00BE605A" w:rsidP="00BE605A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43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Ход игры: </w:t>
      </w:r>
      <w:r w:rsidRPr="00CA43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бросает детям по очереди мяч.</w:t>
      </w:r>
    </w:p>
    <w:p w:rsidR="00BE605A" w:rsidRPr="00CA431A" w:rsidRDefault="00BE605A" w:rsidP="00BE60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3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Весна  какая? Солнышко какое?  Снег какой?</w:t>
      </w:r>
    </w:p>
    <w:p w:rsidR="00BE605A" w:rsidRPr="00CA431A" w:rsidRDefault="00BE605A" w:rsidP="00BE60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3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ловит мяч, подбирает прилагательное, потом бросает мяч обратно воспитателю.</w:t>
      </w:r>
    </w:p>
    <w:p w:rsidR="00BE605A" w:rsidRPr="00386F19" w:rsidRDefault="00BE605A" w:rsidP="00386F19">
      <w:pPr>
        <w:pStyle w:val="c8"/>
        <w:shd w:val="clear" w:color="auto" w:fill="FFFFFF"/>
        <w:spacing w:before="120" w:beforeAutospacing="0" w:after="120" w:afterAutospacing="0"/>
        <w:jc w:val="center"/>
        <w:rPr>
          <w:color w:val="0070C0"/>
          <w:sz w:val="32"/>
          <w:szCs w:val="32"/>
        </w:rPr>
      </w:pPr>
      <w:r w:rsidRPr="00386F19">
        <w:rPr>
          <w:rStyle w:val="c0"/>
          <w:b/>
          <w:bCs/>
          <w:color w:val="0070C0"/>
          <w:sz w:val="32"/>
          <w:szCs w:val="32"/>
        </w:rPr>
        <w:t>Игра: «Когда это бывает?»</w:t>
      </w:r>
    </w:p>
    <w:p w:rsidR="00BE605A" w:rsidRPr="00CA431A" w:rsidRDefault="00BE605A" w:rsidP="00BE605A">
      <w:pPr>
        <w:pStyle w:val="c2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b/>
          <w:color w:val="000000"/>
          <w:sz w:val="28"/>
          <w:szCs w:val="28"/>
        </w:rPr>
        <w:t>Цель:</w:t>
      </w:r>
      <w:r w:rsidRPr="00CA431A">
        <w:rPr>
          <w:rStyle w:val="c0"/>
          <w:color w:val="000000"/>
          <w:sz w:val="28"/>
          <w:szCs w:val="28"/>
        </w:rPr>
        <w:t xml:space="preserve"> учить детей называть время года по их признакам; развивать мышление, память, внимание.</w:t>
      </w:r>
    </w:p>
    <w:p w:rsidR="00BE605A" w:rsidRPr="00CA431A" w:rsidRDefault="00BE605A" w:rsidP="00BE605A">
      <w:pPr>
        <w:pStyle w:val="c2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b/>
          <w:color w:val="000000"/>
          <w:sz w:val="28"/>
          <w:szCs w:val="28"/>
        </w:rPr>
        <w:t>Материал</w:t>
      </w:r>
      <w:r w:rsidRPr="00CA431A">
        <w:rPr>
          <w:rStyle w:val="c0"/>
          <w:color w:val="000000"/>
          <w:sz w:val="28"/>
          <w:szCs w:val="28"/>
        </w:rPr>
        <w:t xml:space="preserve">: картинки </w:t>
      </w:r>
      <w:proofErr w:type="gramStart"/>
      <w:r w:rsidRPr="00CA431A">
        <w:rPr>
          <w:rStyle w:val="c0"/>
          <w:color w:val="000000"/>
          <w:sz w:val="28"/>
          <w:szCs w:val="28"/>
        </w:rPr>
        <w:t>с</w:t>
      </w:r>
      <w:proofErr w:type="gramEnd"/>
      <w:r w:rsidRPr="00CA431A">
        <w:rPr>
          <w:rStyle w:val="c0"/>
          <w:color w:val="000000"/>
          <w:sz w:val="28"/>
          <w:szCs w:val="28"/>
        </w:rPr>
        <w:t xml:space="preserve"> временами года, загадки о временах года.</w:t>
      </w:r>
    </w:p>
    <w:p w:rsidR="00BE605A" w:rsidRPr="00CA431A" w:rsidRDefault="00386F19" w:rsidP="00BE605A">
      <w:pPr>
        <w:pStyle w:val="c2"/>
        <w:shd w:val="clear" w:color="auto" w:fill="FFFFFF"/>
        <w:spacing w:before="120" w:beforeAutospacing="0" w:after="120" w:afterAutospacing="0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4983DB6" wp14:editId="4F842FDB">
            <wp:simplePos x="0" y="0"/>
            <wp:positionH relativeFrom="column">
              <wp:posOffset>2540635</wp:posOffset>
            </wp:positionH>
            <wp:positionV relativeFrom="paragraph">
              <wp:posOffset>1117600</wp:posOffset>
            </wp:positionV>
            <wp:extent cx="3566795" cy="2762250"/>
            <wp:effectExtent l="323850" t="323850" r="319405" b="323850"/>
            <wp:wrapSquare wrapText="bothSides"/>
            <wp:docPr id="28" name="Рисунок 28" descr="http://93.dou.spb.ru/images/%D0%9D%D0%BE%D0%B2%D0%BE%D1%81%D1%82%D0%B8/%D0%9A%D0%B0%D1%80%D1%82%D0%B8%D0%BD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3.dou.spb.ru/images/%D0%9D%D0%BE%D0%B2%D0%BE%D1%81%D1%82%D0%B8/%D0%9A%D0%B0%D1%80%D1%82%D0%B8%D0%BD%D0%BA%D0%B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762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05A" w:rsidRPr="00CA431A">
        <w:rPr>
          <w:rStyle w:val="c0"/>
          <w:b/>
          <w:color w:val="000000"/>
          <w:sz w:val="28"/>
          <w:szCs w:val="28"/>
        </w:rPr>
        <w:t>Ход игры</w:t>
      </w:r>
      <w:r w:rsidR="00BE605A" w:rsidRPr="00CA431A">
        <w:rPr>
          <w:b/>
          <w:color w:val="000000"/>
          <w:sz w:val="28"/>
          <w:szCs w:val="28"/>
        </w:rPr>
        <w:t xml:space="preserve">: </w:t>
      </w:r>
      <w:r w:rsidR="00BE605A" w:rsidRPr="00CA431A">
        <w:rPr>
          <w:rStyle w:val="c0"/>
          <w:color w:val="000000"/>
          <w:sz w:val="28"/>
          <w:szCs w:val="28"/>
        </w:rPr>
        <w:t>Воспитатель загадывает детям загадки о временах года, дети их отгадывают, находят соответствующие времени года на картинках и выставляют их на мольберт.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>Снег на полях,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>Лед на реках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>Вьюга гуляет,</w:t>
      </w:r>
      <w:r w:rsidR="00386F19" w:rsidRPr="00386F19">
        <w:rPr>
          <w:noProof/>
        </w:rPr>
        <w:t xml:space="preserve"> 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>Когда это бывает? (Зимой)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>Сошли снега, шумит вода,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>Земля уже цветами полна.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>Растет травка молодая,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>Все мертвое оживает,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>Когда это бывает? (Весной)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>Солнце печет, липа цветет,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>Вишня поспевает,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>Когда это бывает? (Летом)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>Голые поля, мокнет земля,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>Дождь поливает, когда это бывает? (Осенью)</w:t>
      </w:r>
    </w:p>
    <w:p w:rsidR="00386F19" w:rsidRDefault="00386F19" w:rsidP="00386F19">
      <w:pPr>
        <w:pStyle w:val="c8"/>
        <w:shd w:val="clear" w:color="auto" w:fill="FFFFFF"/>
        <w:spacing w:before="120" w:beforeAutospacing="0" w:after="120" w:afterAutospacing="0"/>
        <w:jc w:val="center"/>
        <w:rPr>
          <w:rStyle w:val="c0"/>
          <w:b/>
          <w:bCs/>
          <w:color w:val="0070C0"/>
          <w:sz w:val="32"/>
          <w:szCs w:val="32"/>
        </w:rPr>
      </w:pPr>
    </w:p>
    <w:p w:rsidR="00BE605A" w:rsidRPr="00386F19" w:rsidRDefault="00BE605A" w:rsidP="00386F19">
      <w:pPr>
        <w:pStyle w:val="c8"/>
        <w:shd w:val="clear" w:color="auto" w:fill="FFFFFF"/>
        <w:spacing w:before="120" w:beforeAutospacing="0" w:after="120" w:afterAutospacing="0"/>
        <w:jc w:val="center"/>
        <w:rPr>
          <w:color w:val="0070C0"/>
          <w:sz w:val="32"/>
          <w:szCs w:val="32"/>
        </w:rPr>
      </w:pPr>
      <w:r w:rsidRPr="00386F19">
        <w:rPr>
          <w:rStyle w:val="c0"/>
          <w:b/>
          <w:bCs/>
          <w:color w:val="0070C0"/>
          <w:sz w:val="32"/>
          <w:szCs w:val="32"/>
        </w:rPr>
        <w:t>Игра: «Отгадай по описанию»</w:t>
      </w:r>
    </w:p>
    <w:p w:rsidR="00BE605A" w:rsidRPr="00CA431A" w:rsidRDefault="00BE605A" w:rsidP="00BE605A">
      <w:pPr>
        <w:pStyle w:val="c1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CA431A">
        <w:rPr>
          <w:rStyle w:val="c0"/>
          <w:b/>
          <w:color w:val="000000"/>
          <w:sz w:val="28"/>
          <w:szCs w:val="28"/>
          <w:shd w:val="clear" w:color="auto" w:fill="FFFFFF"/>
        </w:rPr>
        <w:t>Цель:</w:t>
      </w:r>
      <w:r w:rsidRPr="00CA431A">
        <w:rPr>
          <w:rStyle w:val="c0"/>
          <w:color w:val="000000"/>
          <w:sz w:val="28"/>
          <w:szCs w:val="28"/>
          <w:shd w:val="clear" w:color="auto" w:fill="FFFFFF"/>
        </w:rPr>
        <w:t xml:space="preserve"> учить детей называть время года по их признакам; развивать мышление, память, внимание.</w:t>
      </w:r>
    </w:p>
    <w:p w:rsidR="00BE605A" w:rsidRPr="00CA431A" w:rsidRDefault="00BE605A" w:rsidP="00BE605A">
      <w:pPr>
        <w:pStyle w:val="c2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b/>
          <w:color w:val="000000"/>
          <w:sz w:val="28"/>
          <w:szCs w:val="28"/>
        </w:rPr>
        <w:t>Материал</w:t>
      </w:r>
      <w:r w:rsidRPr="00CA431A">
        <w:rPr>
          <w:rStyle w:val="c0"/>
          <w:color w:val="000000"/>
          <w:sz w:val="28"/>
          <w:szCs w:val="28"/>
        </w:rPr>
        <w:t xml:space="preserve">: картинки </w:t>
      </w:r>
      <w:proofErr w:type="gramStart"/>
      <w:r w:rsidRPr="00CA431A">
        <w:rPr>
          <w:rStyle w:val="c0"/>
          <w:color w:val="000000"/>
          <w:sz w:val="28"/>
          <w:szCs w:val="28"/>
        </w:rPr>
        <w:t>с</w:t>
      </w:r>
      <w:proofErr w:type="gramEnd"/>
      <w:r w:rsidRPr="00CA431A">
        <w:rPr>
          <w:rStyle w:val="c0"/>
          <w:color w:val="000000"/>
          <w:sz w:val="28"/>
          <w:szCs w:val="28"/>
        </w:rPr>
        <w:t xml:space="preserve"> временами года.</w:t>
      </w:r>
    </w:p>
    <w:p w:rsidR="00BE605A" w:rsidRPr="00CA431A" w:rsidRDefault="00BE605A" w:rsidP="00BE605A">
      <w:pPr>
        <w:pStyle w:val="c2"/>
        <w:shd w:val="clear" w:color="auto" w:fill="FFFFFF"/>
        <w:spacing w:before="120" w:beforeAutospacing="0" w:after="120" w:afterAutospacing="0"/>
        <w:jc w:val="both"/>
        <w:rPr>
          <w:b/>
          <w:color w:val="000000"/>
          <w:sz w:val="28"/>
          <w:szCs w:val="28"/>
        </w:rPr>
      </w:pPr>
      <w:r w:rsidRPr="00CA431A">
        <w:rPr>
          <w:rStyle w:val="c0"/>
          <w:b/>
          <w:color w:val="000000"/>
          <w:sz w:val="28"/>
          <w:szCs w:val="28"/>
        </w:rPr>
        <w:lastRenderedPageBreak/>
        <w:t>Ход игры:</w:t>
      </w:r>
      <w:r w:rsidRPr="00CA431A">
        <w:rPr>
          <w:b/>
          <w:color w:val="000000"/>
          <w:sz w:val="28"/>
          <w:szCs w:val="28"/>
        </w:rPr>
        <w:t xml:space="preserve"> </w:t>
      </w:r>
      <w:r w:rsidRPr="00CA431A">
        <w:rPr>
          <w:rStyle w:val="c0"/>
          <w:color w:val="000000"/>
          <w:sz w:val="28"/>
          <w:szCs w:val="28"/>
        </w:rPr>
        <w:t>Воспитатель описывает время года, а дети его отгадывают.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>Воспитатель. В это время года дети любят кататься на санках, лепить снеговика.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>Дети отвечают или поднимают карточку с изображением зимы.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E605A" w:rsidRPr="00386F19" w:rsidRDefault="00BE605A" w:rsidP="00386F19">
      <w:pPr>
        <w:pStyle w:val="c8"/>
        <w:shd w:val="clear" w:color="auto" w:fill="FFFFFF"/>
        <w:spacing w:before="120" w:beforeAutospacing="0" w:after="120" w:afterAutospacing="0"/>
        <w:jc w:val="center"/>
        <w:rPr>
          <w:color w:val="0070C0"/>
          <w:sz w:val="32"/>
          <w:szCs w:val="32"/>
        </w:rPr>
      </w:pPr>
      <w:r w:rsidRPr="00386F19">
        <w:rPr>
          <w:rStyle w:val="c0"/>
          <w:b/>
          <w:bCs/>
          <w:color w:val="0070C0"/>
          <w:sz w:val="32"/>
          <w:szCs w:val="32"/>
        </w:rPr>
        <w:t>Игра: «Что изменилось?»</w:t>
      </w:r>
    </w:p>
    <w:p w:rsidR="00BE605A" w:rsidRPr="00CA431A" w:rsidRDefault="00BE605A" w:rsidP="00BE605A">
      <w:pPr>
        <w:pStyle w:val="c2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b/>
          <w:color w:val="000000"/>
          <w:sz w:val="28"/>
          <w:szCs w:val="28"/>
        </w:rPr>
        <w:t>Цель</w:t>
      </w:r>
      <w:r w:rsidRPr="00CA431A">
        <w:rPr>
          <w:rStyle w:val="c0"/>
          <w:color w:val="000000"/>
          <w:sz w:val="28"/>
          <w:szCs w:val="28"/>
        </w:rPr>
        <w:t>: учить детей замечать в пейзажах изменения; развивать зрительную память, внимание; воспитывать усидчивость.</w:t>
      </w:r>
    </w:p>
    <w:p w:rsidR="00BE605A" w:rsidRPr="00CA431A" w:rsidRDefault="00BE605A" w:rsidP="00BE605A">
      <w:pPr>
        <w:pStyle w:val="c2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b/>
          <w:color w:val="000000"/>
          <w:sz w:val="28"/>
          <w:szCs w:val="28"/>
        </w:rPr>
        <w:t>Материал:</w:t>
      </w:r>
      <w:r w:rsidRPr="00CA431A">
        <w:rPr>
          <w:rStyle w:val="c0"/>
          <w:color w:val="000000"/>
          <w:sz w:val="28"/>
          <w:szCs w:val="28"/>
        </w:rPr>
        <w:t xml:space="preserve"> весенний пейзаж, птичка, солнышко, цветок, животное.</w:t>
      </w:r>
    </w:p>
    <w:p w:rsidR="00BE605A" w:rsidRPr="00CA431A" w:rsidRDefault="00BE605A" w:rsidP="00BE605A">
      <w:pPr>
        <w:pStyle w:val="c2"/>
        <w:shd w:val="clear" w:color="auto" w:fill="FFFFFF"/>
        <w:spacing w:before="120" w:beforeAutospacing="0" w:after="120" w:afterAutospacing="0"/>
        <w:jc w:val="both"/>
        <w:rPr>
          <w:b/>
          <w:color w:val="000000"/>
          <w:sz w:val="28"/>
          <w:szCs w:val="28"/>
        </w:rPr>
      </w:pPr>
      <w:r w:rsidRPr="00CA431A">
        <w:rPr>
          <w:rStyle w:val="c0"/>
          <w:b/>
          <w:color w:val="000000"/>
          <w:sz w:val="28"/>
          <w:szCs w:val="28"/>
        </w:rPr>
        <w:t>Ход игры</w:t>
      </w:r>
      <w:r w:rsidRPr="00CA431A">
        <w:rPr>
          <w:b/>
          <w:color w:val="000000"/>
          <w:sz w:val="28"/>
          <w:szCs w:val="28"/>
        </w:rPr>
        <w:t xml:space="preserve">: </w:t>
      </w:r>
      <w:r w:rsidRPr="00CA431A">
        <w:rPr>
          <w:rStyle w:val="c0"/>
          <w:color w:val="000000"/>
          <w:sz w:val="28"/>
          <w:szCs w:val="28"/>
        </w:rPr>
        <w:t>Воспитатель предлагает детям рассмотреть весенний пейзаж. Затем дети закрывают глаза, воспитатель в это время что-то меняет что-то в весеннем пейзаже (добавляет птичку, убирает солнышко, добавляет цветок и т.д.).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>Дети открывают глаза и называют, что изменилось.</w:t>
      </w:r>
    </w:p>
    <w:p w:rsidR="00BE605A" w:rsidRPr="00CA431A" w:rsidRDefault="00BE605A" w:rsidP="00BE605A">
      <w:pPr>
        <w:pStyle w:val="c8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BE605A" w:rsidRPr="00386F19" w:rsidRDefault="00BE605A" w:rsidP="00386F19">
      <w:pPr>
        <w:pStyle w:val="c8"/>
        <w:shd w:val="clear" w:color="auto" w:fill="FFFFFF"/>
        <w:spacing w:before="120" w:beforeAutospacing="0" w:after="120" w:afterAutospacing="0"/>
        <w:jc w:val="center"/>
        <w:rPr>
          <w:color w:val="0070C0"/>
          <w:sz w:val="32"/>
          <w:szCs w:val="32"/>
        </w:rPr>
      </w:pPr>
      <w:r w:rsidRPr="00386F19">
        <w:rPr>
          <w:rStyle w:val="c0"/>
          <w:b/>
          <w:bCs/>
          <w:color w:val="0070C0"/>
          <w:sz w:val="32"/>
          <w:szCs w:val="32"/>
        </w:rPr>
        <w:t>Игра: «Что похоже на солнышко?»</w:t>
      </w:r>
    </w:p>
    <w:p w:rsidR="00BE605A" w:rsidRPr="00CA431A" w:rsidRDefault="00BE605A" w:rsidP="00BE605A">
      <w:pPr>
        <w:pStyle w:val="c2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b/>
          <w:color w:val="000000"/>
          <w:sz w:val="28"/>
          <w:szCs w:val="28"/>
        </w:rPr>
        <w:t>Цель:</w:t>
      </w:r>
      <w:r w:rsidRPr="00CA431A">
        <w:rPr>
          <w:rStyle w:val="c0"/>
          <w:color w:val="000000"/>
          <w:sz w:val="28"/>
          <w:szCs w:val="28"/>
        </w:rPr>
        <w:t xml:space="preserve"> закреплять знания детей о солнце, его форме, цвете, развивать зрительную память, логическое мышление.</w:t>
      </w:r>
    </w:p>
    <w:p w:rsidR="00BE605A" w:rsidRPr="00CA431A" w:rsidRDefault="00BE605A" w:rsidP="00BE605A">
      <w:pPr>
        <w:pStyle w:val="c2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CA431A">
        <w:rPr>
          <w:rStyle w:val="c0"/>
          <w:b/>
          <w:color w:val="000000"/>
          <w:sz w:val="28"/>
          <w:szCs w:val="28"/>
        </w:rPr>
        <w:t>Материал:</w:t>
      </w:r>
      <w:r w:rsidRPr="00CA431A">
        <w:rPr>
          <w:rStyle w:val="c0"/>
          <w:color w:val="000000"/>
          <w:sz w:val="28"/>
          <w:szCs w:val="28"/>
        </w:rPr>
        <w:t xml:space="preserve"> солнышко, предметные картинки.</w:t>
      </w:r>
    </w:p>
    <w:p w:rsidR="00BE605A" w:rsidRPr="00CA431A" w:rsidRDefault="00BE605A" w:rsidP="00BE605A">
      <w:pPr>
        <w:pStyle w:val="c2"/>
        <w:shd w:val="clear" w:color="auto" w:fill="FFFFFF"/>
        <w:spacing w:before="120" w:beforeAutospacing="0" w:after="120" w:afterAutospacing="0"/>
        <w:jc w:val="both"/>
        <w:rPr>
          <w:b/>
          <w:color w:val="000000"/>
          <w:sz w:val="28"/>
          <w:szCs w:val="28"/>
        </w:rPr>
      </w:pPr>
      <w:r w:rsidRPr="00CA431A">
        <w:rPr>
          <w:rStyle w:val="c0"/>
          <w:b/>
          <w:color w:val="000000"/>
          <w:sz w:val="28"/>
          <w:szCs w:val="28"/>
        </w:rPr>
        <w:t>Ход игры:</w:t>
      </w:r>
      <w:r w:rsidRPr="00CA431A">
        <w:rPr>
          <w:b/>
          <w:color w:val="000000"/>
          <w:sz w:val="28"/>
          <w:szCs w:val="28"/>
        </w:rPr>
        <w:t xml:space="preserve"> </w:t>
      </w:r>
      <w:r w:rsidRPr="00CA431A">
        <w:rPr>
          <w:rStyle w:val="c0"/>
          <w:color w:val="000000"/>
          <w:sz w:val="28"/>
          <w:szCs w:val="28"/>
        </w:rPr>
        <w:t>На коврике лежат предметные картинки. Воспитатель предлагает детям взять только одну картинку, которая похожа на солнце (например: яблоко, мяч, вишня, апельсин).</w:t>
      </w:r>
    </w:p>
    <w:p w:rsidR="00BE605A" w:rsidRPr="00CA431A" w:rsidRDefault="00BE605A" w:rsidP="00BE605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CA431A">
        <w:rPr>
          <w:rStyle w:val="c0"/>
          <w:color w:val="000000"/>
          <w:sz w:val="28"/>
          <w:szCs w:val="28"/>
        </w:rPr>
        <w:t xml:space="preserve">Дети по очереди показывают свои карточки и объясняют, почему они взяли именно эту картинку. </w:t>
      </w:r>
      <w:proofErr w:type="gramStart"/>
      <w:r w:rsidRPr="00CA431A">
        <w:rPr>
          <w:rStyle w:val="c0"/>
          <w:color w:val="000000"/>
          <w:sz w:val="28"/>
          <w:szCs w:val="28"/>
        </w:rPr>
        <w:t>(Например:</w:t>
      </w:r>
      <w:proofErr w:type="gramEnd"/>
      <w:r w:rsidRPr="00CA431A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CA431A">
        <w:rPr>
          <w:rStyle w:val="c0"/>
          <w:color w:val="000000"/>
          <w:sz w:val="28"/>
          <w:szCs w:val="28"/>
        </w:rPr>
        <w:t>«У меня мяч, потому что он круглый как солнышко».)</w:t>
      </w:r>
      <w:proofErr w:type="gramEnd"/>
    </w:p>
    <w:p w:rsidR="00386F19" w:rsidRPr="00386F19" w:rsidRDefault="00386F19" w:rsidP="00386F19">
      <w:pPr>
        <w:pStyle w:val="1"/>
        <w:rPr>
          <w:rFonts w:ascii="Calibri" w:eastAsia="Times New Roman" w:hAnsi="Calibri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                                </w:t>
      </w:r>
      <w:r w:rsidR="002D41C9">
        <w:rPr>
          <w:rFonts w:eastAsia="Times New Roman"/>
          <w:sz w:val="32"/>
          <w:szCs w:val="32"/>
          <w:lang w:eastAsia="ru-RU"/>
        </w:rPr>
        <w:t xml:space="preserve">Игра: </w:t>
      </w:r>
      <w:r w:rsidRPr="00386F19">
        <w:rPr>
          <w:rFonts w:eastAsia="Times New Roman"/>
          <w:sz w:val="32"/>
          <w:szCs w:val="32"/>
          <w:lang w:eastAsia="ru-RU"/>
        </w:rPr>
        <w:t>«Поймай - скажи».</w:t>
      </w:r>
    </w:p>
    <w:p w:rsidR="00386F19" w:rsidRPr="00386F19" w:rsidRDefault="00386F19" w:rsidP="00386F1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86F1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</w:t>
      </w: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учить детей правильно употреблять глаголы 3-го лица единственного числа настоящего времени.</w:t>
      </w:r>
    </w:p>
    <w:p w:rsidR="00386F19" w:rsidRPr="00386F19" w:rsidRDefault="00386F19" w:rsidP="00386F1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Оборудование. Мяч.</w:t>
      </w:r>
    </w:p>
    <w:p w:rsidR="00386F19" w:rsidRPr="00386F19" w:rsidRDefault="00386F19" w:rsidP="00386F1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Описание игры. Дети становятся в круг.</w:t>
      </w:r>
    </w:p>
    <w:p w:rsidR="00386F19" w:rsidRPr="00386F19" w:rsidRDefault="00386F19" w:rsidP="00386F1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Ведущий</w:t>
      </w:r>
      <w:proofErr w:type="gramEnd"/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бросая мяч детям, называет при этом животное.</w:t>
      </w: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Поймавший мяч бросает его ведущему, называя какое-либо действие этого</w:t>
      </w: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животного. </w:t>
      </w: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Образец: Корова - мычит;</w:t>
      </w:r>
    </w:p>
    <w:p w:rsidR="00386F19" w:rsidRPr="00386F19" w:rsidRDefault="00386F19" w:rsidP="00386F1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лягушка - квакает;</w:t>
      </w:r>
    </w:p>
    <w:p w:rsidR="00386F19" w:rsidRPr="00386F19" w:rsidRDefault="00386F19" w:rsidP="00386F1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кошка - мяукает;</w:t>
      </w:r>
    </w:p>
    <w:p w:rsidR="00386F19" w:rsidRPr="00386F19" w:rsidRDefault="00386F19" w:rsidP="00386F1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волк </w:t>
      </w:r>
      <w:proofErr w:type="gramStart"/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-в</w:t>
      </w:r>
      <w:proofErr w:type="gramEnd"/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оет;</w:t>
      </w:r>
    </w:p>
    <w:p w:rsidR="00386F19" w:rsidRPr="00386F19" w:rsidRDefault="00386F19" w:rsidP="00386F1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собака - лает;</w:t>
      </w:r>
    </w:p>
    <w:p w:rsidR="00386F19" w:rsidRPr="00386F19" w:rsidRDefault="00386F19" w:rsidP="00386F1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тигр - рычит. </w:t>
      </w: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 называет какую - либо профессию. Поймавший мяч</w:t>
      </w: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называет, что делает человек этой профессии. </w:t>
      </w: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Образец: Врач - лечит;</w:t>
      </w:r>
    </w:p>
    <w:p w:rsidR="00386F19" w:rsidRPr="00386F19" w:rsidRDefault="00386F19" w:rsidP="00386F1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художник - рисует;</w:t>
      </w:r>
    </w:p>
    <w:p w:rsidR="00386F19" w:rsidRPr="00386F19" w:rsidRDefault="00386F19" w:rsidP="00386F1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повар - варит;</w:t>
      </w:r>
    </w:p>
    <w:p w:rsidR="00386F19" w:rsidRPr="00386F19" w:rsidRDefault="00386F19" w:rsidP="00386F1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пожарник </w:t>
      </w:r>
      <w:proofErr w:type="gramStart"/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-т</w:t>
      </w:r>
      <w:proofErr w:type="gramEnd"/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ушит;</w:t>
      </w:r>
    </w:p>
    <w:p w:rsidR="00386F19" w:rsidRPr="00386F19" w:rsidRDefault="00386F19" w:rsidP="00386F1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плотник - строгает.</w:t>
      </w:r>
    </w:p>
    <w:p w:rsidR="00386F19" w:rsidRPr="00386F19" w:rsidRDefault="00386F19" w:rsidP="00386F1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Ведущий называет имя ребенка. Поймавший мяч называет какое-</w:t>
      </w: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либо действие его. </w:t>
      </w: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Образец: Сережа - катает;</w:t>
      </w:r>
    </w:p>
    <w:p w:rsidR="00386F19" w:rsidRPr="00386F19" w:rsidRDefault="00386F19" w:rsidP="00386F1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Люба - играет;</w:t>
      </w:r>
    </w:p>
    <w:p w:rsidR="00386F19" w:rsidRPr="00386F19" w:rsidRDefault="00386F19" w:rsidP="00386F1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86F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Дима - прыгает;</w:t>
      </w:r>
    </w:p>
    <w:p w:rsidR="002D41C9" w:rsidRPr="002D41C9" w:rsidRDefault="002D41C9" w:rsidP="002D41C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41C9">
        <w:rPr>
          <w:rStyle w:val="10"/>
          <w:color w:val="548DD4" w:themeColor="text2" w:themeTint="99"/>
          <w:sz w:val="32"/>
          <w:szCs w:val="32"/>
        </w:rPr>
        <w:t xml:space="preserve">                             Игра:   </w:t>
      </w:r>
      <w:r w:rsidR="00386F19" w:rsidRPr="002D41C9">
        <w:rPr>
          <w:rStyle w:val="10"/>
          <w:color w:val="548DD4" w:themeColor="text2" w:themeTint="99"/>
          <w:sz w:val="32"/>
          <w:szCs w:val="32"/>
        </w:rPr>
        <w:t>" Подбери подходящее слово"</w:t>
      </w:r>
      <w:r w:rsidR="00386F19" w:rsidRPr="002D41C9">
        <w:rPr>
          <w:rStyle w:val="10"/>
          <w:color w:val="548DD4" w:themeColor="text2" w:themeTint="99"/>
          <w:sz w:val="32"/>
          <w:szCs w:val="32"/>
        </w:rPr>
        <w:br/>
      </w:r>
      <w:r w:rsidR="00386F19"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>Цель: учить подбирать антонимы к многозначным прилагательным и к </w:t>
      </w:r>
      <w:r w:rsidR="00386F19" w:rsidRPr="002D41C9">
        <w:rPr>
          <w:rFonts w:ascii="Times New Roman" w:hAnsi="Times New Roman" w:cs="Times New Roman"/>
          <w:sz w:val="28"/>
          <w:szCs w:val="28"/>
        </w:rPr>
        <w:br/>
      </w:r>
      <w:r w:rsidR="00386F19"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>словосочетаниям с многозначными глаголами и прилагательными; развивать </w:t>
      </w:r>
      <w:r w:rsidR="00386F19" w:rsidRPr="002D41C9">
        <w:rPr>
          <w:rFonts w:ascii="Times New Roman" w:hAnsi="Times New Roman" w:cs="Times New Roman"/>
          <w:sz w:val="28"/>
          <w:szCs w:val="28"/>
        </w:rPr>
        <w:br/>
      </w:r>
      <w:r w:rsidR="00386F19"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понимать прямое и переносное значение слов.</w:t>
      </w:r>
      <w:r w:rsidR="00386F19" w:rsidRPr="002D41C9">
        <w:rPr>
          <w:rFonts w:ascii="Times New Roman" w:hAnsi="Times New Roman" w:cs="Times New Roman"/>
          <w:sz w:val="28"/>
          <w:szCs w:val="28"/>
        </w:rPr>
        <w:br/>
      </w:r>
      <w:r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</w:t>
      </w:r>
      <w:r w:rsidR="00386F19"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>Ход игры.</w:t>
      </w:r>
      <w:r w:rsidR="00386F19" w:rsidRPr="002D41C9">
        <w:rPr>
          <w:rFonts w:ascii="Times New Roman" w:hAnsi="Times New Roman" w:cs="Times New Roman"/>
          <w:sz w:val="28"/>
          <w:szCs w:val="28"/>
        </w:rPr>
        <w:br/>
      </w:r>
      <w:r w:rsidR="00386F19"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Детям предлагаются многозначные прилагательные, которые в зависимости </w:t>
      </w:r>
      <w:proofErr w:type="spellStart"/>
      <w:r w:rsidR="00386F19"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>отконтекста</w:t>
      </w:r>
      <w:proofErr w:type="spellEnd"/>
      <w:r w:rsidR="00386F19"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меняют свое значение. К ним надо подобрать антонимы.</w:t>
      </w:r>
      <w:r w:rsidR="00386F19" w:rsidRPr="002D41C9">
        <w:rPr>
          <w:rFonts w:ascii="Times New Roman" w:hAnsi="Times New Roman" w:cs="Times New Roman"/>
          <w:sz w:val="28"/>
          <w:szCs w:val="28"/>
        </w:rPr>
        <w:br/>
      </w:r>
      <w:r w:rsidR="00386F19"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>Ручей мелкий, а речка</w:t>
      </w:r>
      <w:proofErr w:type="gramStart"/>
      <w:r w:rsidR="00386F19"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..... (</w:t>
      </w:r>
      <w:proofErr w:type="gramEnd"/>
      <w:r w:rsidR="00386F19"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глубокая). </w:t>
      </w:r>
    </w:p>
    <w:p w:rsidR="002D41C9" w:rsidRPr="002D41C9" w:rsidRDefault="00386F19" w:rsidP="002D41C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>Ягоды смородины мелкие, а ягоды </w:t>
      </w:r>
      <w:r w:rsidRPr="002D41C9">
        <w:rPr>
          <w:rFonts w:ascii="Times New Roman" w:hAnsi="Times New Roman" w:cs="Times New Roman"/>
          <w:sz w:val="28"/>
          <w:szCs w:val="28"/>
        </w:rPr>
        <w:br/>
      </w:r>
      <w:r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>клубники</w:t>
      </w:r>
      <w:proofErr w:type="gramStart"/>
      <w:r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..... (</w:t>
      </w:r>
      <w:proofErr w:type="gramEnd"/>
      <w:r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>крупные). </w:t>
      </w:r>
      <w:r w:rsidRPr="002D41C9">
        <w:rPr>
          <w:rFonts w:ascii="Times New Roman" w:hAnsi="Times New Roman" w:cs="Times New Roman"/>
          <w:sz w:val="28"/>
          <w:szCs w:val="28"/>
        </w:rPr>
        <w:br/>
      </w:r>
      <w:r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>Кашу варят густую, а суп</w:t>
      </w:r>
      <w:proofErr w:type="gramStart"/>
      <w:r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.... (</w:t>
      </w:r>
      <w:proofErr w:type="gramEnd"/>
      <w:r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жидкий). </w:t>
      </w:r>
    </w:p>
    <w:p w:rsidR="002D41C9" w:rsidRPr="002D41C9" w:rsidRDefault="00386F19" w:rsidP="002D41C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>Лес иногда густой, но иногда ... </w:t>
      </w:r>
      <w:r w:rsidRPr="002D41C9">
        <w:rPr>
          <w:rFonts w:ascii="Times New Roman" w:hAnsi="Times New Roman" w:cs="Times New Roman"/>
          <w:sz w:val="28"/>
          <w:szCs w:val="28"/>
        </w:rPr>
        <w:br/>
      </w:r>
      <w:r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>(редкий).</w:t>
      </w:r>
      <w:r w:rsidRPr="002D41C9">
        <w:rPr>
          <w:rFonts w:ascii="Times New Roman" w:hAnsi="Times New Roman" w:cs="Times New Roman"/>
          <w:sz w:val="28"/>
          <w:szCs w:val="28"/>
        </w:rPr>
        <w:br/>
      </w:r>
      <w:r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дождя земля сырая, а в солнечную погоду</w:t>
      </w:r>
      <w:proofErr w:type="gramStart"/>
      <w:r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.... (</w:t>
      </w:r>
      <w:proofErr w:type="gramEnd"/>
      <w:r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сухая). </w:t>
      </w:r>
    </w:p>
    <w:p w:rsidR="00E94656" w:rsidRPr="002D41C9" w:rsidRDefault="002D41C9" w:rsidP="002D41C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A6D44FF" wp14:editId="5CFCBB55">
            <wp:simplePos x="0" y="0"/>
            <wp:positionH relativeFrom="column">
              <wp:posOffset>3678555</wp:posOffset>
            </wp:positionH>
            <wp:positionV relativeFrom="paragraph">
              <wp:posOffset>1797050</wp:posOffset>
            </wp:positionV>
            <wp:extent cx="2279650" cy="1314450"/>
            <wp:effectExtent l="0" t="0" r="6350" b="0"/>
            <wp:wrapSquare wrapText="bothSides"/>
            <wp:docPr id="30" name="Рисунок 30" descr="http://edapodolsk.ru/data/big/kartoshka_otvarn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apodolsk.ru/data/big/kartoshka_otvarnay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E6D6E4" wp14:editId="70CED925">
                <wp:simplePos x="0" y="0"/>
                <wp:positionH relativeFrom="column">
                  <wp:posOffset>2377440</wp:posOffset>
                </wp:positionH>
                <wp:positionV relativeFrom="paragraph">
                  <wp:posOffset>1739900</wp:posOffset>
                </wp:positionV>
                <wp:extent cx="933450" cy="276225"/>
                <wp:effectExtent l="0" t="0" r="57150" b="104775"/>
                <wp:wrapNone/>
                <wp:docPr id="31" name="Соединительная линия уступом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27622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31" o:spid="_x0000_s1026" type="#_x0000_t34" style="position:absolute;margin-left:187.2pt;margin-top:137pt;width:73.5pt;height:21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6D2647D" wp14:editId="1065D9F8">
            <wp:simplePos x="0" y="0"/>
            <wp:positionH relativeFrom="column">
              <wp:posOffset>-13970</wp:posOffset>
            </wp:positionH>
            <wp:positionV relativeFrom="paragraph">
              <wp:posOffset>882015</wp:posOffset>
            </wp:positionV>
            <wp:extent cx="2143125" cy="2143125"/>
            <wp:effectExtent l="0" t="0" r="9525" b="0"/>
            <wp:wrapSquare wrapText="bothSides"/>
            <wp:docPr id="29" name="Рисунок 29" descr="https://interior-stickers.ru/41312-thickbox_default/karto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erior-stickers.ru/41312-thickbox_default/kartoshk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F19"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>Покупаем </w:t>
      </w:r>
      <w:r w:rsidR="00386F19" w:rsidRPr="002D41C9">
        <w:rPr>
          <w:rFonts w:ascii="Times New Roman" w:hAnsi="Times New Roman" w:cs="Times New Roman"/>
          <w:sz w:val="28"/>
          <w:szCs w:val="28"/>
        </w:rPr>
        <w:br/>
      </w:r>
      <w:r w:rsidR="00386F19"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картофель сырой, а едим</w:t>
      </w:r>
      <w:proofErr w:type="gramStart"/>
      <w:r w:rsidR="00386F19"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.... (</w:t>
      </w:r>
      <w:proofErr w:type="gramEnd"/>
      <w:r w:rsidR="00386F19" w:rsidRPr="002D41C9">
        <w:rPr>
          <w:rFonts w:ascii="Times New Roman" w:hAnsi="Times New Roman" w:cs="Times New Roman"/>
          <w:sz w:val="28"/>
          <w:szCs w:val="28"/>
          <w:shd w:val="clear" w:color="auto" w:fill="FFFFFF"/>
        </w:rPr>
        <w:t>вареный).</w:t>
      </w:r>
      <w:r w:rsidRPr="002D41C9">
        <w:rPr>
          <w:noProof/>
          <w:lang w:eastAsia="ru-RU"/>
        </w:rPr>
        <w:t xml:space="preserve"> </w:t>
      </w:r>
    </w:p>
    <w:sectPr w:rsidR="00E94656" w:rsidRPr="002D4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B91" w:rsidRDefault="00D85B91" w:rsidP="00066886">
      <w:pPr>
        <w:spacing w:after="0" w:line="240" w:lineRule="auto"/>
      </w:pPr>
      <w:r>
        <w:separator/>
      </w:r>
    </w:p>
  </w:endnote>
  <w:endnote w:type="continuationSeparator" w:id="0">
    <w:p w:rsidR="00D85B91" w:rsidRDefault="00D85B91" w:rsidP="00066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B91" w:rsidRDefault="00D85B91" w:rsidP="00066886">
      <w:pPr>
        <w:spacing w:after="0" w:line="240" w:lineRule="auto"/>
      </w:pPr>
      <w:r>
        <w:separator/>
      </w:r>
    </w:p>
  </w:footnote>
  <w:footnote w:type="continuationSeparator" w:id="0">
    <w:p w:rsidR="00D85B91" w:rsidRDefault="00D85B91" w:rsidP="000668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C5CA0"/>
    <w:multiLevelType w:val="multilevel"/>
    <w:tmpl w:val="82AEE6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7524BA"/>
    <w:multiLevelType w:val="multilevel"/>
    <w:tmpl w:val="7E98F8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C30FCF"/>
    <w:multiLevelType w:val="multilevel"/>
    <w:tmpl w:val="682494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695FD2"/>
    <w:multiLevelType w:val="multilevel"/>
    <w:tmpl w:val="6FAC76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BC0A66"/>
    <w:multiLevelType w:val="multilevel"/>
    <w:tmpl w:val="3B22E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C666DD"/>
    <w:multiLevelType w:val="multilevel"/>
    <w:tmpl w:val="081A32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213"/>
    <w:rsid w:val="00001AC6"/>
    <w:rsid w:val="0000518B"/>
    <w:rsid w:val="00066886"/>
    <w:rsid w:val="000C68BF"/>
    <w:rsid w:val="000D792B"/>
    <w:rsid w:val="000F66F8"/>
    <w:rsid w:val="001072C8"/>
    <w:rsid w:val="0013483F"/>
    <w:rsid w:val="00135AA3"/>
    <w:rsid w:val="00162394"/>
    <w:rsid w:val="002015DB"/>
    <w:rsid w:val="002609C7"/>
    <w:rsid w:val="002B5E7B"/>
    <w:rsid w:val="002D41C9"/>
    <w:rsid w:val="002E6DF8"/>
    <w:rsid w:val="00386F19"/>
    <w:rsid w:val="003B4DB3"/>
    <w:rsid w:val="003D4BA7"/>
    <w:rsid w:val="00407553"/>
    <w:rsid w:val="00426A70"/>
    <w:rsid w:val="00497961"/>
    <w:rsid w:val="004B398A"/>
    <w:rsid w:val="004C0E10"/>
    <w:rsid w:val="004F6F11"/>
    <w:rsid w:val="005874B3"/>
    <w:rsid w:val="005A68A0"/>
    <w:rsid w:val="005A7A84"/>
    <w:rsid w:val="00604730"/>
    <w:rsid w:val="0068642B"/>
    <w:rsid w:val="00794851"/>
    <w:rsid w:val="008126E7"/>
    <w:rsid w:val="008C0AA5"/>
    <w:rsid w:val="0099565A"/>
    <w:rsid w:val="009E7A64"/>
    <w:rsid w:val="00B33EF9"/>
    <w:rsid w:val="00B67E7A"/>
    <w:rsid w:val="00BE605A"/>
    <w:rsid w:val="00C47351"/>
    <w:rsid w:val="00C4784F"/>
    <w:rsid w:val="00D07AB6"/>
    <w:rsid w:val="00D12528"/>
    <w:rsid w:val="00D743A3"/>
    <w:rsid w:val="00D85B91"/>
    <w:rsid w:val="00DA41BD"/>
    <w:rsid w:val="00E94656"/>
    <w:rsid w:val="00EC5C25"/>
    <w:rsid w:val="00F05A15"/>
    <w:rsid w:val="00F25B49"/>
    <w:rsid w:val="00F25BC7"/>
    <w:rsid w:val="00F36143"/>
    <w:rsid w:val="00F42C94"/>
    <w:rsid w:val="00F73E6D"/>
    <w:rsid w:val="00FA1404"/>
    <w:rsid w:val="00FA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2C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E60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A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42C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066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6886"/>
  </w:style>
  <w:style w:type="paragraph" w:styleId="a7">
    <w:name w:val="footer"/>
    <w:basedOn w:val="a"/>
    <w:link w:val="a8"/>
    <w:uiPriority w:val="99"/>
    <w:unhideWhenUsed/>
    <w:rsid w:val="00066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6886"/>
  </w:style>
  <w:style w:type="character" w:styleId="a9">
    <w:name w:val="Intense Emphasis"/>
    <w:basedOn w:val="a0"/>
    <w:uiPriority w:val="21"/>
    <w:qFormat/>
    <w:rsid w:val="0068642B"/>
    <w:rPr>
      <w:b/>
      <w:bCs/>
      <w:i/>
      <w:iCs/>
      <w:color w:val="4F81BD" w:themeColor="accent1"/>
    </w:rPr>
  </w:style>
  <w:style w:type="character" w:customStyle="1" w:styleId="c0">
    <w:name w:val="c0"/>
    <w:basedOn w:val="a0"/>
    <w:rsid w:val="00BE605A"/>
  </w:style>
  <w:style w:type="paragraph" w:styleId="aa">
    <w:name w:val="Normal (Web)"/>
    <w:basedOn w:val="a"/>
    <w:uiPriority w:val="99"/>
    <w:semiHidden/>
    <w:unhideWhenUsed/>
    <w:rsid w:val="00BE6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E605A"/>
    <w:rPr>
      <w:b/>
      <w:bCs/>
    </w:rPr>
  </w:style>
  <w:style w:type="paragraph" w:customStyle="1" w:styleId="c8">
    <w:name w:val="c8"/>
    <w:basedOn w:val="a"/>
    <w:rsid w:val="00BE6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E6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E6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60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 Spacing"/>
    <w:uiPriority w:val="1"/>
    <w:qFormat/>
    <w:rsid w:val="002D41C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2C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E60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A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42C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066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6886"/>
  </w:style>
  <w:style w:type="paragraph" w:styleId="a7">
    <w:name w:val="footer"/>
    <w:basedOn w:val="a"/>
    <w:link w:val="a8"/>
    <w:uiPriority w:val="99"/>
    <w:unhideWhenUsed/>
    <w:rsid w:val="00066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6886"/>
  </w:style>
  <w:style w:type="character" w:styleId="a9">
    <w:name w:val="Intense Emphasis"/>
    <w:basedOn w:val="a0"/>
    <w:uiPriority w:val="21"/>
    <w:qFormat/>
    <w:rsid w:val="0068642B"/>
    <w:rPr>
      <w:b/>
      <w:bCs/>
      <w:i/>
      <w:iCs/>
      <w:color w:val="4F81BD" w:themeColor="accent1"/>
    </w:rPr>
  </w:style>
  <w:style w:type="character" w:customStyle="1" w:styleId="c0">
    <w:name w:val="c0"/>
    <w:basedOn w:val="a0"/>
    <w:rsid w:val="00BE605A"/>
  </w:style>
  <w:style w:type="paragraph" w:styleId="aa">
    <w:name w:val="Normal (Web)"/>
    <w:basedOn w:val="a"/>
    <w:uiPriority w:val="99"/>
    <w:semiHidden/>
    <w:unhideWhenUsed/>
    <w:rsid w:val="00BE6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E605A"/>
    <w:rPr>
      <w:b/>
      <w:bCs/>
    </w:rPr>
  </w:style>
  <w:style w:type="paragraph" w:customStyle="1" w:styleId="c8">
    <w:name w:val="c8"/>
    <w:basedOn w:val="a"/>
    <w:rsid w:val="00BE6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E6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E6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60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 Spacing"/>
    <w:uiPriority w:val="1"/>
    <w:qFormat/>
    <w:rsid w:val="002D41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83F42-4B95-444D-AEF1-42D10D00D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11</Pages>
  <Words>1999</Words>
  <Characters>11398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Windows User</cp:lastModifiedBy>
  <cp:revision>26</cp:revision>
  <dcterms:created xsi:type="dcterms:W3CDTF">2016-02-02T05:15:00Z</dcterms:created>
  <dcterms:modified xsi:type="dcterms:W3CDTF">2019-07-05T15:48:00Z</dcterms:modified>
</cp:coreProperties>
</file>